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9AF81" w14:textId="636CB595" w:rsidR="00A22D2C" w:rsidRPr="00890CBC" w:rsidRDefault="00A22D2C" w:rsidP="00A22D2C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2E236C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9A4D36" w:rsidRPr="009A4D36">
        <w:rPr>
          <w:rFonts w:ascii="Arial" w:hAnsi="Arial" w:cs="Arial"/>
          <w:b/>
          <w:sz w:val="24"/>
          <w:szCs w:val="24"/>
        </w:rPr>
        <w:t>2503707</w:t>
      </w:r>
    </w:p>
    <w:p w14:paraId="7C9ED302" w14:textId="519ECD2B" w:rsidR="00A22D2C" w:rsidRPr="00EA6876" w:rsidRDefault="002E236C" w:rsidP="00A22D2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Wuhan</w:t>
      </w:r>
      <w:r w:rsidR="00A22D2C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A22D2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China</w:t>
      </w:r>
      <w:r w:rsidR="00A22D2C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A22D2C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7</w:t>
      </w:r>
      <w:r w:rsidR="00A22D2C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22D2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2D2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A22D2C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9A4D36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22D2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April</w:t>
      </w:r>
      <w:r w:rsidR="00A22D2C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22D2C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 RRM requirements for FR2-1 L3 measurement delay reduction</w:t>
      </w:r>
    </w:p>
    <w:p w14:paraId="4B3E04CF" w14:textId="1022E100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55B16">
        <w:rPr>
          <w:rFonts w:ascii="Arial" w:hAnsi="Arial" w:cs="Arial" w:hint="eastAsia"/>
          <w:lang w:val="en-US" w:eastAsia="ko-KR"/>
        </w:rPr>
        <w:t>7.17.2.1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09FAB0F2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E16657">
        <w:rPr>
          <w:rFonts w:hint="eastAsia"/>
          <w:lang w:val="en-US" w:eastAsia="ko-KR"/>
        </w:rPr>
        <w:t>some open issues on</w:t>
      </w:r>
      <w:r w:rsidR="00EC51C7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L3 measurement delay reduction</w:t>
      </w:r>
      <w:r w:rsidR="00E16657">
        <w:rPr>
          <w:rFonts w:hint="eastAsia"/>
          <w:lang w:val="en-US" w:eastAsia="ko-KR"/>
        </w:rPr>
        <w:t xml:space="preserve"> with multi-Rx simultaneous reception based on [1]</w:t>
      </w:r>
      <w:r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E72876F" w14:textId="2B4DD601" w:rsidR="00610690" w:rsidRPr="00737E2F" w:rsidRDefault="009157C4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9157C4">
        <w:rPr>
          <w:rFonts w:eastAsiaTheme="minorEastAsia"/>
          <w:b/>
          <w:bCs/>
          <w:u w:val="single"/>
          <w:lang w:val="en-US" w:eastAsia="ko-KR" w:bidi="ar"/>
        </w:rPr>
        <w:t xml:space="preserve">Conditions to trigger UE to activate L3 measurement delay reduction by optimizing Rx BSF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32991" w14:paraId="0E8DC408" w14:textId="77777777" w:rsidTr="00D32991">
        <w:tc>
          <w:tcPr>
            <w:tcW w:w="9855" w:type="dxa"/>
          </w:tcPr>
          <w:p w14:paraId="7B5E9C88" w14:textId="77A81A1F" w:rsidR="00D32991" w:rsidRPr="00D32991" w:rsidRDefault="00D32991" w:rsidP="00D32991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Cs w:val="21"/>
                <w:lang w:val="en-US" w:eastAsia="zh-CN"/>
              </w:rPr>
            </w:pPr>
            <w:r>
              <w:rPr>
                <w:szCs w:val="21"/>
                <w:highlight w:val="green"/>
              </w:rPr>
              <w:t>Agreement</w:t>
            </w:r>
          </w:p>
          <w:p w14:paraId="231D7AE6" w14:textId="00FCC001" w:rsidR="00D32991" w:rsidRPr="00D32991" w:rsidRDefault="00D32991" w:rsidP="00D3299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360"/>
              <w:textAlignment w:val="baseline"/>
              <w:rPr>
                <w:rFonts w:eastAsia="Times New Roman"/>
                <w:szCs w:val="21"/>
                <w:lang w:val="en-US" w:eastAsia="zh-CN"/>
              </w:rPr>
            </w:pPr>
            <w:r w:rsidRPr="00D32991">
              <w:rPr>
                <w:rFonts w:eastAsia="Times New Roman"/>
                <w:bCs/>
                <w:iCs/>
                <w:szCs w:val="21"/>
                <w:lang w:eastAsia="zh-CN"/>
              </w:rPr>
              <w:t>Adopt FBS triggering condition of serving cell is worse than a threshold, including RSRP, RSRQ threshold.</w:t>
            </w:r>
          </w:p>
          <w:p w14:paraId="3D00A08C" w14:textId="77777777" w:rsidR="00D32991" w:rsidRPr="00D32991" w:rsidRDefault="00D32991" w:rsidP="00D3299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80"/>
              <w:textAlignment w:val="baseline"/>
              <w:rPr>
                <w:rFonts w:eastAsia="Times New Roman"/>
                <w:szCs w:val="21"/>
                <w:lang w:eastAsia="zh-CN"/>
              </w:rPr>
            </w:pPr>
            <w:r w:rsidRPr="00D32991">
              <w:rPr>
                <w:rFonts w:eastAsia="Times New Roman"/>
                <w:szCs w:val="21"/>
                <w:lang w:eastAsia="zh-CN"/>
              </w:rPr>
              <w:t>Further discuss whether to limit the serving cell to FR2 serving cell.</w:t>
            </w:r>
          </w:p>
          <w:p w14:paraId="5C1BF047" w14:textId="77777777" w:rsidR="00D32991" w:rsidRPr="00D32991" w:rsidRDefault="00D32991" w:rsidP="00D3299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80"/>
              <w:textAlignment w:val="baseline"/>
              <w:rPr>
                <w:rFonts w:eastAsia="Times New Roman"/>
                <w:szCs w:val="21"/>
                <w:lang w:eastAsia="zh-CN"/>
              </w:rPr>
            </w:pPr>
            <w:r w:rsidRPr="00D32991">
              <w:rPr>
                <w:rFonts w:eastAsia="Times New Roman"/>
                <w:szCs w:val="21"/>
                <w:lang w:eastAsia="ko-KR"/>
              </w:rPr>
              <w:t xml:space="preserve">Further discuss whether to add the </w:t>
            </w:r>
            <w:r w:rsidRPr="00D32991">
              <w:rPr>
                <w:rFonts w:eastAsia="Times New Roman"/>
                <w:iCs/>
                <w:szCs w:val="21"/>
                <w:lang w:eastAsia="ko-KR"/>
              </w:rPr>
              <w:t>hysteresis</w:t>
            </w:r>
            <w:r w:rsidRPr="00D32991">
              <w:rPr>
                <w:rFonts w:eastAsia="Times New Roman"/>
                <w:szCs w:val="21"/>
                <w:lang w:eastAsia="ko-KR"/>
              </w:rPr>
              <w:t xml:space="preserve"> and </w:t>
            </w:r>
            <w:proofErr w:type="spellStart"/>
            <w:r w:rsidRPr="00D32991">
              <w:rPr>
                <w:rFonts w:eastAsia="Times New Roman"/>
                <w:iCs/>
                <w:szCs w:val="21"/>
                <w:lang w:eastAsia="ko-KR"/>
              </w:rPr>
              <w:t>timeToTrigger</w:t>
            </w:r>
            <w:proofErr w:type="spellEnd"/>
            <w:r w:rsidRPr="00D32991">
              <w:rPr>
                <w:rFonts w:eastAsia="Times New Roman"/>
                <w:szCs w:val="21"/>
                <w:lang w:eastAsia="ko-KR"/>
              </w:rPr>
              <w:t xml:space="preserve"> parameters.</w:t>
            </w:r>
          </w:p>
          <w:p w14:paraId="36DDB055" w14:textId="77777777" w:rsidR="00D32991" w:rsidRPr="00D32991" w:rsidRDefault="00D32991" w:rsidP="00D3299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80"/>
              <w:textAlignment w:val="baseline"/>
              <w:rPr>
                <w:rFonts w:eastAsia="Times New Roman"/>
                <w:szCs w:val="21"/>
                <w:lang w:eastAsia="zh-CN"/>
              </w:rPr>
            </w:pPr>
            <w:r w:rsidRPr="00D32991">
              <w:rPr>
                <w:rFonts w:eastAsia="Times New Roman"/>
                <w:bCs/>
                <w:iCs/>
                <w:szCs w:val="21"/>
                <w:lang w:eastAsia="zh-CN"/>
              </w:rPr>
              <w:t>Note: the scenario related to single carrier or CA/DC is discussed in another issue.</w:t>
            </w:r>
          </w:p>
          <w:p w14:paraId="341E6ECF" w14:textId="1736CAB0" w:rsidR="00D32991" w:rsidRPr="00D32991" w:rsidRDefault="00D32991" w:rsidP="00D3299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360"/>
              <w:textAlignment w:val="baseline"/>
              <w:rPr>
                <w:rFonts w:eastAsiaTheme="minorEastAsia"/>
                <w:bCs/>
                <w:lang w:eastAsia="ko-KR" w:bidi="ar"/>
              </w:rPr>
            </w:pPr>
            <w:r w:rsidRPr="00D32991">
              <w:rPr>
                <w:rFonts w:eastAsia="Times New Roman"/>
                <w:bCs/>
                <w:iCs/>
                <w:szCs w:val="21"/>
                <w:lang w:eastAsia="zh-CN"/>
              </w:rPr>
              <w:t xml:space="preserve">The </w:t>
            </w:r>
            <w:proofErr w:type="spellStart"/>
            <w:r w:rsidRPr="00D32991">
              <w:rPr>
                <w:rFonts w:eastAsia="Times New Roman"/>
                <w:bCs/>
                <w:iCs/>
                <w:szCs w:val="21"/>
                <w:lang w:eastAsia="zh-CN"/>
              </w:rPr>
              <w:t>signaling</w:t>
            </w:r>
            <w:proofErr w:type="spellEnd"/>
            <w:r w:rsidRPr="00D32991">
              <w:rPr>
                <w:rFonts w:eastAsia="Times New Roman"/>
                <w:bCs/>
                <w:iCs/>
                <w:szCs w:val="21"/>
                <w:lang w:eastAsia="zh-CN"/>
              </w:rPr>
              <w:t xml:space="preserve"> design is up to RAN2.</w:t>
            </w:r>
          </w:p>
        </w:tc>
      </w:tr>
    </w:tbl>
    <w:p w14:paraId="21AAA007" w14:textId="3E08A5EC" w:rsidR="00D32991" w:rsidRDefault="00D32991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RAN4 agreed not to introduce additional condition to activate FBS-based L3 measurement, and there some open discussion on related agreed triggering condition (cell </w:t>
      </w:r>
      <w:proofErr w:type="gramStart"/>
      <w:r>
        <w:rPr>
          <w:rFonts w:eastAsiaTheme="minorEastAsia" w:hint="eastAsia"/>
          <w:bCs/>
          <w:lang w:val="en-US" w:eastAsia="ko-KR" w:bidi="ar"/>
        </w:rPr>
        <w:t>quality based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triggering). </w:t>
      </w: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irst issue is whether to limit the </w:t>
      </w:r>
      <w:r>
        <w:rPr>
          <w:rFonts w:eastAsiaTheme="minorEastAsia"/>
          <w:bCs/>
          <w:lang w:val="en-US" w:eastAsia="ko-KR" w:bidi="ar"/>
        </w:rPr>
        <w:t>serving</w:t>
      </w:r>
      <w:r>
        <w:rPr>
          <w:rFonts w:eastAsiaTheme="minorEastAsia" w:hint="eastAsia"/>
          <w:bCs/>
          <w:lang w:val="en-US" w:eastAsia="ko-KR" w:bidi="ar"/>
        </w:rPr>
        <w:t xml:space="preserve"> cell to FR2 serving cell for </w:t>
      </w:r>
      <w:r>
        <w:rPr>
          <w:rFonts w:eastAsiaTheme="minorEastAsia"/>
          <w:bCs/>
          <w:lang w:val="en-US" w:eastAsia="ko-KR" w:bidi="ar"/>
        </w:rPr>
        <w:t>indication</w:t>
      </w:r>
      <w:r>
        <w:rPr>
          <w:rFonts w:eastAsiaTheme="minorEastAsia" w:hint="eastAsia"/>
          <w:bCs/>
          <w:lang w:val="en-US" w:eastAsia="ko-KR" w:bidi="ar"/>
        </w:rPr>
        <w:t xml:space="preserve"> of triggering condition. </w:t>
      </w:r>
      <w:r>
        <w:rPr>
          <w:rFonts w:eastAsiaTheme="minorEastAsia"/>
          <w:bCs/>
          <w:lang w:val="en-US" w:eastAsia="ko-KR" w:bidi="ar"/>
        </w:rPr>
        <w:t>S</w:t>
      </w:r>
      <w:r>
        <w:rPr>
          <w:rFonts w:eastAsiaTheme="minorEastAsia" w:hint="eastAsia"/>
          <w:bCs/>
          <w:lang w:val="en-US" w:eastAsia="ko-KR" w:bidi="ar"/>
        </w:rPr>
        <w:t xml:space="preserve">ince RAN4 is </w:t>
      </w:r>
      <w:r>
        <w:rPr>
          <w:rFonts w:eastAsiaTheme="minorEastAsia"/>
          <w:bCs/>
          <w:lang w:val="en-US" w:eastAsia="ko-KR" w:bidi="ar"/>
        </w:rPr>
        <w:t>focusing</w:t>
      </w:r>
      <w:r>
        <w:rPr>
          <w:rFonts w:eastAsiaTheme="minorEastAsia" w:hint="eastAsia"/>
          <w:bCs/>
          <w:lang w:val="en-US" w:eastAsia="ko-KR" w:bidi="ar"/>
        </w:rPr>
        <w:t xml:space="preserve"> on FR2 single carrier and it is not clear use case for FR1 serving cell to trigger condition for FR2 FBS, in Rel-19, only FR2 serving cell should be considered as serving cell to indicate triggering condition.</w:t>
      </w:r>
    </w:p>
    <w:p w14:paraId="0C77BA5D" w14:textId="533AB9FB" w:rsidR="00D32991" w:rsidRDefault="00D32991" w:rsidP="00D32991">
      <w:pPr>
        <w:pStyle w:val="a0"/>
        <w:numPr>
          <w:ilvl w:val="0"/>
          <w:numId w:val="30"/>
        </w:numPr>
        <w:jc w:val="both"/>
        <w:rPr>
          <w:rFonts w:eastAsiaTheme="minorEastAsia"/>
          <w:bCs/>
          <w:lang w:val="en-US" w:eastAsia="ko-KR" w:bidi="ar"/>
        </w:rPr>
      </w:pPr>
      <w:r w:rsidRPr="00D32991">
        <w:rPr>
          <w:rFonts w:eastAsiaTheme="minorEastAsia" w:hint="eastAsia"/>
          <w:b/>
          <w:i/>
          <w:iCs/>
          <w:lang w:val="en-US" w:eastAsia="ko-KR" w:bidi="ar"/>
        </w:rPr>
        <w:t>Proposal 1</w:t>
      </w:r>
      <w:r>
        <w:rPr>
          <w:rFonts w:eastAsiaTheme="minorEastAsia" w:hint="eastAsia"/>
          <w:bCs/>
          <w:lang w:val="en-US" w:eastAsia="ko-KR" w:bidi="ar"/>
        </w:rPr>
        <w:t>: Do not consider FR1 serving cell to activate FR2 FBS-based L3 measurement in Rel-19</w:t>
      </w:r>
    </w:p>
    <w:p w14:paraId="337B4256" w14:textId="373B7144" w:rsidR="00D32991" w:rsidRDefault="00D32991" w:rsidP="00D32991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Second</w:t>
      </w:r>
      <w:r>
        <w:rPr>
          <w:rFonts w:eastAsiaTheme="minorEastAsia" w:hint="eastAsia"/>
          <w:bCs/>
          <w:lang w:val="en-US" w:eastAsia="ko-KR" w:bidi="ar"/>
        </w:rPr>
        <w:t xml:space="preserve"> issue is to add the hysteresis and TTT </w:t>
      </w:r>
      <w:proofErr w:type="spellStart"/>
      <w:r>
        <w:rPr>
          <w:rFonts w:eastAsiaTheme="minorEastAsia" w:hint="eastAsia"/>
          <w:bCs/>
          <w:lang w:val="en-US" w:eastAsia="ko-KR" w:bidi="ar"/>
        </w:rPr>
        <w:t>paramters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. </w:t>
      </w:r>
      <w:r>
        <w:rPr>
          <w:rFonts w:eastAsiaTheme="minorEastAsia"/>
          <w:bCs/>
          <w:lang w:val="en-US" w:eastAsia="ko-KR" w:bidi="ar"/>
        </w:rPr>
        <w:t>T</w:t>
      </w:r>
      <w:r>
        <w:rPr>
          <w:rFonts w:eastAsiaTheme="minorEastAsia" w:hint="eastAsia"/>
          <w:bCs/>
          <w:lang w:val="en-US" w:eastAsia="ko-KR" w:bidi="ar"/>
        </w:rPr>
        <w:t xml:space="preserve">hese parameters should be discussed </w:t>
      </w:r>
      <w:r w:rsidR="00F206AC">
        <w:rPr>
          <w:rFonts w:eastAsiaTheme="minorEastAsia" w:hint="eastAsia"/>
          <w:bCs/>
          <w:lang w:val="en-US" w:eastAsia="ko-KR" w:bidi="ar"/>
        </w:rPr>
        <w:t xml:space="preserve">and RAN4 can inform to RAN2 to consider these parameters to design the triggering </w:t>
      </w:r>
      <w:r w:rsidR="00F206AC">
        <w:rPr>
          <w:rFonts w:eastAsiaTheme="minorEastAsia"/>
          <w:bCs/>
          <w:lang w:val="en-US" w:eastAsia="ko-KR" w:bidi="ar"/>
        </w:rPr>
        <w:t>condition</w:t>
      </w:r>
      <w:r w:rsidR="00F206AC">
        <w:rPr>
          <w:rFonts w:eastAsiaTheme="minorEastAsia" w:hint="eastAsia"/>
          <w:bCs/>
          <w:lang w:val="en-US" w:eastAsia="ko-KR" w:bidi="ar"/>
        </w:rPr>
        <w:t xml:space="preserve"> signaling.</w:t>
      </w:r>
    </w:p>
    <w:p w14:paraId="6A2C82A9" w14:textId="6191FE8B" w:rsidR="00F206AC" w:rsidRPr="00F206AC" w:rsidRDefault="00F206AC" w:rsidP="00F206AC">
      <w:pPr>
        <w:pStyle w:val="a0"/>
        <w:numPr>
          <w:ilvl w:val="0"/>
          <w:numId w:val="30"/>
        </w:numPr>
        <w:jc w:val="both"/>
        <w:rPr>
          <w:rFonts w:eastAsiaTheme="minorEastAsia"/>
          <w:bCs/>
          <w:lang w:val="en-US" w:eastAsia="ko-KR" w:bidi="ar"/>
        </w:rPr>
      </w:pPr>
      <w:r w:rsidRPr="00F206AC">
        <w:rPr>
          <w:rFonts w:eastAsiaTheme="minorEastAsia" w:hint="eastAsia"/>
          <w:b/>
          <w:i/>
          <w:iCs/>
          <w:lang w:val="en-US" w:eastAsia="ko-KR" w:bidi="ar"/>
        </w:rPr>
        <w:t>Proposal 2</w:t>
      </w:r>
      <w:r>
        <w:rPr>
          <w:rFonts w:eastAsiaTheme="minorEastAsia" w:hint="eastAsia"/>
          <w:bCs/>
          <w:lang w:val="en-US" w:eastAsia="ko-KR" w:bidi="ar"/>
        </w:rPr>
        <w:t xml:space="preserve">: RAN4 informs to RAN2 to </w:t>
      </w:r>
      <w:r>
        <w:rPr>
          <w:rFonts w:eastAsiaTheme="minorEastAsia" w:hint="eastAsia"/>
          <w:szCs w:val="21"/>
          <w:lang w:eastAsia="ko-KR"/>
        </w:rPr>
        <w:t xml:space="preserve">design the triggering condition </w:t>
      </w:r>
      <w:proofErr w:type="spellStart"/>
      <w:r>
        <w:rPr>
          <w:rFonts w:eastAsiaTheme="minorEastAsia" w:hint="eastAsia"/>
          <w:szCs w:val="21"/>
          <w:lang w:eastAsia="ko-KR"/>
        </w:rPr>
        <w:t>signaling</w:t>
      </w:r>
      <w:proofErr w:type="spellEnd"/>
      <w:r>
        <w:rPr>
          <w:rFonts w:eastAsiaTheme="minorEastAsia" w:hint="eastAsia"/>
          <w:szCs w:val="21"/>
          <w:lang w:eastAsia="ko-KR"/>
        </w:rPr>
        <w:t xml:space="preserve"> taking into account </w:t>
      </w:r>
      <w:r w:rsidRPr="00D32991">
        <w:rPr>
          <w:rFonts w:eastAsia="Times New Roman"/>
          <w:szCs w:val="21"/>
          <w:lang w:eastAsia="ko-KR"/>
        </w:rPr>
        <w:t xml:space="preserve">the </w:t>
      </w:r>
      <w:r w:rsidRPr="00D32991">
        <w:rPr>
          <w:rFonts w:eastAsia="Times New Roman"/>
          <w:iCs/>
          <w:szCs w:val="21"/>
          <w:lang w:eastAsia="ko-KR"/>
        </w:rPr>
        <w:t>hysteresis</w:t>
      </w:r>
      <w:r w:rsidRPr="00D32991">
        <w:rPr>
          <w:rFonts w:eastAsia="Times New Roman"/>
          <w:szCs w:val="21"/>
          <w:lang w:eastAsia="ko-KR"/>
        </w:rPr>
        <w:t xml:space="preserve"> and </w:t>
      </w:r>
      <w:proofErr w:type="spellStart"/>
      <w:r w:rsidRPr="00D32991">
        <w:rPr>
          <w:rFonts w:eastAsia="Times New Roman"/>
          <w:iCs/>
          <w:szCs w:val="21"/>
          <w:lang w:eastAsia="ko-KR"/>
        </w:rPr>
        <w:t>timeToTrigger</w:t>
      </w:r>
      <w:proofErr w:type="spellEnd"/>
      <w:r w:rsidRPr="00D32991">
        <w:rPr>
          <w:rFonts w:eastAsia="Times New Roman"/>
          <w:szCs w:val="21"/>
          <w:lang w:eastAsia="ko-KR"/>
        </w:rPr>
        <w:t xml:space="preserve"> parameters</w:t>
      </w:r>
      <w:r>
        <w:rPr>
          <w:rFonts w:eastAsiaTheme="minorEastAsia" w:hint="eastAsia"/>
          <w:szCs w:val="21"/>
          <w:lang w:eastAsia="ko-KR"/>
        </w:rPr>
        <w:t>.</w:t>
      </w:r>
    </w:p>
    <w:p w14:paraId="42EE571B" w14:textId="77777777" w:rsidR="00D32991" w:rsidRDefault="00D32991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434FD030" w14:textId="055F3FA6" w:rsidR="009859F7" w:rsidRPr="009859F7" w:rsidRDefault="009859F7" w:rsidP="009859F7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9859F7">
        <w:rPr>
          <w:rFonts w:eastAsiaTheme="minorEastAsia"/>
          <w:b/>
          <w:bCs/>
          <w:u w:val="single"/>
          <w:lang w:val="en-US" w:eastAsia="ko-KR" w:bidi="ar"/>
        </w:rPr>
        <w:t>Conditions to trigger UE to quit “L3 measurement delay reduction by optimizing Rx BSF”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59F7" w14:paraId="5D14738F" w14:textId="77777777" w:rsidTr="009859F7">
        <w:tc>
          <w:tcPr>
            <w:tcW w:w="9855" w:type="dxa"/>
          </w:tcPr>
          <w:p w14:paraId="4C685969" w14:textId="01DB1177" w:rsidR="009859F7" w:rsidRPr="00E869E3" w:rsidRDefault="009859F7" w:rsidP="009859F7">
            <w:pPr>
              <w:spacing w:after="120"/>
              <w:rPr>
                <w:highlight w:val="green"/>
                <w:lang w:val="en-US"/>
              </w:rPr>
            </w:pPr>
            <w:r w:rsidRPr="00E869E3">
              <w:rPr>
                <w:rFonts w:hint="eastAsia"/>
                <w:highlight w:val="green"/>
                <w:lang w:val="en-US"/>
              </w:rPr>
              <w:t>Agreement</w:t>
            </w:r>
          </w:p>
          <w:p w14:paraId="5A3AE2E4" w14:textId="77777777" w:rsidR="009859F7" w:rsidRPr="00A11299" w:rsidRDefault="009859F7" w:rsidP="009859F7">
            <w:pPr>
              <w:numPr>
                <w:ilvl w:val="0"/>
                <w:numId w:val="14"/>
              </w:numPr>
              <w:snapToGrid w:val="0"/>
              <w:spacing w:after="120"/>
              <w:ind w:left="360"/>
              <w:rPr>
                <w:rFonts w:eastAsia="SimSun"/>
                <w:szCs w:val="21"/>
              </w:rPr>
            </w:pPr>
            <w:r w:rsidRPr="00A11299">
              <w:rPr>
                <w:rFonts w:eastAsia="SimSun"/>
                <w:szCs w:val="21"/>
              </w:rPr>
              <w:t xml:space="preserve">UE is not required to perform FBS based fast L3 measurements when </w:t>
            </w:r>
            <w:r w:rsidRPr="00A11299">
              <w:rPr>
                <w:bCs/>
                <w:szCs w:val="21"/>
                <w:lang w:eastAsia="ko-KR" w:bidi="ar"/>
              </w:rPr>
              <w:t xml:space="preserve">threshold </w:t>
            </w:r>
            <w:r w:rsidRPr="00A11299">
              <w:rPr>
                <w:bCs/>
                <w:szCs w:val="21"/>
                <w:lang w:bidi="ar"/>
              </w:rPr>
              <w:t xml:space="preserve">is not </w:t>
            </w:r>
            <w:r w:rsidRPr="00A11299">
              <w:rPr>
                <w:bCs/>
                <w:szCs w:val="21"/>
                <w:lang w:eastAsia="ko-KR" w:bidi="ar"/>
              </w:rPr>
              <w:t>configured to UE for scenario 1/2/3/4</w:t>
            </w:r>
            <w:r w:rsidRPr="00A11299">
              <w:rPr>
                <w:bCs/>
                <w:szCs w:val="21"/>
                <w:lang w:bidi="ar"/>
              </w:rPr>
              <w:t>.</w:t>
            </w:r>
          </w:p>
          <w:p w14:paraId="57C28927" w14:textId="25D1F94B" w:rsidR="009859F7" w:rsidRPr="009859F7" w:rsidRDefault="009859F7" w:rsidP="009859F7">
            <w:pPr>
              <w:rPr>
                <w:rFonts w:eastAsiaTheme="minorEastAsia"/>
                <w:lang w:val="en-US"/>
              </w:rPr>
            </w:pPr>
            <w:r w:rsidRPr="00733C91">
              <w:rPr>
                <w:rFonts w:eastAsiaTheme="minorEastAsia" w:hint="eastAsia"/>
                <w:lang w:val="en-US"/>
              </w:rPr>
              <w:t>Further discuss this issue.</w:t>
            </w:r>
            <w:r>
              <w:rPr>
                <w:rFonts w:eastAsiaTheme="minorEastAsia" w:hint="eastAsia"/>
                <w:lang w:val="en-US"/>
              </w:rPr>
              <w:t xml:space="preserve"> </w:t>
            </w:r>
          </w:p>
        </w:tc>
      </w:tr>
    </w:tbl>
    <w:p w14:paraId="00A2BCC4" w14:textId="77777777" w:rsidR="00AB294D" w:rsidRDefault="00FA5BE8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or conditions to trigger UE to quit the </w:t>
      </w:r>
      <w:r w:rsidR="00535087">
        <w:rPr>
          <w:rFonts w:eastAsiaTheme="minorEastAsia" w:hint="eastAsia"/>
          <w:bCs/>
          <w:lang w:val="en-US" w:eastAsia="ko-KR" w:bidi="ar"/>
        </w:rPr>
        <w:t xml:space="preserve">FR2 FBS, there would be two kinds of cases; first, if UE cannot do perform FR2 FBS due to power saving or overheating issues; second, if UE completes the measurement based on FR2 FBS. </w:t>
      </w:r>
      <w:r w:rsidR="00535087">
        <w:rPr>
          <w:rFonts w:eastAsiaTheme="minorEastAsia"/>
          <w:bCs/>
          <w:lang w:val="en-US" w:eastAsia="ko-KR" w:bidi="ar"/>
        </w:rPr>
        <w:t>F</w:t>
      </w:r>
      <w:r w:rsidR="00535087">
        <w:rPr>
          <w:rFonts w:eastAsiaTheme="minorEastAsia" w:hint="eastAsia"/>
          <w:bCs/>
          <w:lang w:val="en-US" w:eastAsia="ko-KR" w:bidi="ar"/>
        </w:rPr>
        <w:t xml:space="preserve">or the first case, </w:t>
      </w:r>
      <w:r w:rsidR="00535087" w:rsidRPr="00535087">
        <w:rPr>
          <w:rFonts w:eastAsiaTheme="minorEastAsia"/>
          <w:bCs/>
          <w:lang w:val="en-US" w:eastAsia="ko-KR" w:bidi="ar"/>
        </w:rPr>
        <w:t>Rel-18 UAI ‘multiRx-PreferenceFR2’ can be reused</w:t>
      </w:r>
      <w:r w:rsidR="00535087">
        <w:rPr>
          <w:rFonts w:eastAsiaTheme="minorEastAsia" w:hint="eastAsia"/>
          <w:bCs/>
          <w:lang w:val="en-US" w:eastAsia="ko-KR" w:bidi="ar"/>
        </w:rPr>
        <w:t xml:space="preserve">, and for the second case, </w:t>
      </w:r>
      <w:r w:rsidR="00535087" w:rsidRPr="00535087">
        <w:rPr>
          <w:rFonts w:eastAsiaTheme="minorEastAsia"/>
          <w:bCs/>
          <w:lang w:val="en-US" w:eastAsia="ko-KR" w:bidi="ar"/>
        </w:rPr>
        <w:t xml:space="preserve">UE can deactivate </w:t>
      </w:r>
      <w:r w:rsidR="00535087">
        <w:rPr>
          <w:rFonts w:eastAsiaTheme="minorEastAsia" w:hint="eastAsia"/>
          <w:bCs/>
          <w:lang w:val="en-US" w:eastAsia="ko-KR" w:bidi="ar"/>
        </w:rPr>
        <w:t>FR2 FBS</w:t>
      </w:r>
      <w:r w:rsidR="00535087" w:rsidRPr="00535087">
        <w:rPr>
          <w:rFonts w:eastAsiaTheme="minorEastAsia"/>
          <w:bCs/>
          <w:lang w:val="en-US" w:eastAsia="ko-KR" w:bidi="ar"/>
        </w:rPr>
        <w:t xml:space="preserve"> operation when UE reports valid measurement result</w:t>
      </w:r>
      <w:r w:rsidR="00535087">
        <w:rPr>
          <w:rFonts w:eastAsiaTheme="minorEastAsia" w:hint="eastAsia"/>
          <w:bCs/>
          <w:lang w:val="en-US" w:eastAsia="ko-KR" w:bidi="ar"/>
        </w:rPr>
        <w:t xml:space="preserve"> a</w:t>
      </w:r>
      <w:r w:rsidR="00535087" w:rsidRPr="00535087">
        <w:rPr>
          <w:rFonts w:eastAsiaTheme="minorEastAsia"/>
          <w:bCs/>
          <w:lang w:val="en-US" w:eastAsia="ko-KR" w:bidi="ar"/>
        </w:rPr>
        <w:t xml:space="preserve">fter activating </w:t>
      </w:r>
      <w:r w:rsidR="00535087">
        <w:rPr>
          <w:rFonts w:eastAsiaTheme="minorEastAsia" w:hint="eastAsia"/>
          <w:bCs/>
          <w:lang w:val="en-US" w:eastAsia="ko-KR" w:bidi="ar"/>
        </w:rPr>
        <w:t>FR2 FBS</w:t>
      </w:r>
      <w:r w:rsidR="00535087" w:rsidRPr="00535087">
        <w:rPr>
          <w:rFonts w:eastAsiaTheme="minorEastAsia"/>
          <w:bCs/>
          <w:lang w:val="en-US" w:eastAsia="ko-KR" w:bidi="ar"/>
        </w:rPr>
        <w:t xml:space="preserve"> for L3 measurement based on serving cell’s signal quality</w:t>
      </w:r>
      <w:r w:rsidR="00535087">
        <w:rPr>
          <w:rFonts w:eastAsiaTheme="minorEastAsia" w:hint="eastAsia"/>
          <w:bCs/>
          <w:lang w:val="en-US" w:eastAsia="ko-KR" w:bidi="ar"/>
        </w:rPr>
        <w:t xml:space="preserve"> for </w:t>
      </w:r>
      <w:r w:rsidR="00535087">
        <w:rPr>
          <w:rFonts w:eastAsiaTheme="minorEastAsia"/>
          <w:bCs/>
          <w:lang w:val="en-US" w:eastAsia="ko-KR" w:bidi="ar"/>
        </w:rPr>
        <w:t>scenario</w:t>
      </w:r>
      <w:r w:rsidR="00535087">
        <w:rPr>
          <w:rFonts w:eastAsiaTheme="minorEastAsia" w:hint="eastAsia"/>
          <w:bCs/>
          <w:lang w:val="en-US" w:eastAsia="ko-KR" w:bidi="ar"/>
        </w:rPr>
        <w:t xml:space="preserve"> 1/2/3/4. </w:t>
      </w:r>
    </w:p>
    <w:p w14:paraId="53C80762" w14:textId="09183480" w:rsidR="003C1B7F" w:rsidRDefault="00535087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Therefore, RAN4 can consider two conditions to trigger UE to quit the FR2 FBS below;</w:t>
      </w:r>
    </w:p>
    <w:p w14:paraId="142A20D0" w14:textId="5B4DC284" w:rsidR="00535087" w:rsidRDefault="00535087" w:rsidP="00535087">
      <w:pPr>
        <w:pStyle w:val="a0"/>
        <w:numPr>
          <w:ilvl w:val="0"/>
          <w:numId w:val="32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Reuse </w:t>
      </w:r>
      <w:r w:rsidRPr="00535087">
        <w:rPr>
          <w:rFonts w:eastAsiaTheme="minorEastAsia"/>
          <w:bCs/>
          <w:lang w:val="en-US" w:eastAsia="ko-KR" w:bidi="ar"/>
        </w:rPr>
        <w:t>Rel-18 UAI ‘multiRx-PreferenceFR2’</w:t>
      </w:r>
    </w:p>
    <w:p w14:paraId="24DF84A9" w14:textId="7151210B" w:rsidR="00535087" w:rsidRPr="00535087" w:rsidRDefault="00535087" w:rsidP="00535087">
      <w:pPr>
        <w:pStyle w:val="a0"/>
        <w:numPr>
          <w:ilvl w:val="0"/>
          <w:numId w:val="32"/>
        </w:numPr>
        <w:jc w:val="both"/>
        <w:rPr>
          <w:rFonts w:eastAsiaTheme="minorEastAsia"/>
          <w:bCs/>
          <w:lang w:val="en-US" w:eastAsia="ko-KR" w:bidi="ar"/>
        </w:rPr>
      </w:pPr>
      <w:r w:rsidRPr="00535087">
        <w:rPr>
          <w:rFonts w:eastAsiaTheme="minorEastAsia"/>
          <w:bCs/>
          <w:lang w:val="en-US" w:eastAsia="ko-KR" w:bidi="ar"/>
        </w:rPr>
        <w:t>UE deactivates</w:t>
      </w:r>
      <w:r>
        <w:rPr>
          <w:rFonts w:eastAsiaTheme="minorEastAsia" w:hint="eastAsia"/>
          <w:bCs/>
          <w:lang w:val="en-US" w:eastAsia="ko-KR" w:bidi="ar"/>
        </w:rPr>
        <w:t xml:space="preserve"> FR2</w:t>
      </w:r>
      <w:r w:rsidRPr="00535087">
        <w:rPr>
          <w:rFonts w:eastAsiaTheme="minorEastAsia"/>
          <w:bCs/>
          <w:lang w:val="en-US" w:eastAsia="ko-KR" w:bidi="ar"/>
        </w:rPr>
        <w:t xml:space="preserve"> FBS based L3 measurements when UE has reported qualified measurement results</w:t>
      </w:r>
    </w:p>
    <w:p w14:paraId="28417010" w14:textId="42987F68" w:rsidR="000564DB" w:rsidRPr="00D35BE1" w:rsidRDefault="00AB294D" w:rsidP="000564DB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lastRenderedPageBreak/>
        <w:t>I</w:t>
      </w:r>
      <w:r>
        <w:rPr>
          <w:rFonts w:eastAsiaTheme="minorEastAsia" w:hint="eastAsia"/>
          <w:bCs/>
          <w:lang w:val="en-US" w:eastAsia="ko-KR" w:bidi="ar"/>
        </w:rPr>
        <w:t xml:space="preserve">n the last meeting, </w:t>
      </w:r>
      <w:r w:rsidR="00535087">
        <w:rPr>
          <w:rFonts w:eastAsiaTheme="minorEastAsia" w:hint="eastAsia"/>
          <w:bCs/>
          <w:lang w:val="en-US" w:eastAsia="ko-KR" w:bidi="ar"/>
        </w:rPr>
        <w:t>re-activation condition</w:t>
      </w:r>
      <w:r>
        <w:rPr>
          <w:rFonts w:eastAsiaTheme="minorEastAsia" w:hint="eastAsia"/>
          <w:bCs/>
          <w:lang w:val="en-US" w:eastAsia="ko-KR" w:bidi="ar"/>
        </w:rPr>
        <w:t xml:space="preserve"> was discussed. Re-activation of FR2 FBS should be occur when </w:t>
      </w:r>
      <w:proofErr w:type="spellStart"/>
      <w:r>
        <w:rPr>
          <w:rFonts w:eastAsiaTheme="minorEastAsia" w:hint="eastAsia"/>
          <w:bCs/>
          <w:lang w:val="en-US" w:eastAsia="ko-KR" w:bidi="ar"/>
        </w:rPr>
        <w:t>seving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</w:t>
      </w:r>
      <w:r w:rsidR="00D35BE1">
        <w:rPr>
          <w:rFonts w:eastAsiaTheme="minorEastAsia" w:hint="eastAsia"/>
          <w:bCs/>
          <w:lang w:val="en-US" w:eastAsia="ko-KR" w:bidi="ar"/>
        </w:rPr>
        <w:t>signal</w:t>
      </w:r>
      <w:r>
        <w:rPr>
          <w:rFonts w:eastAsiaTheme="minorEastAsia" w:hint="eastAsia"/>
          <w:bCs/>
          <w:lang w:val="en-US" w:eastAsia="ko-KR" w:bidi="ar"/>
        </w:rPr>
        <w:t xml:space="preserve"> quality is lower </w:t>
      </w:r>
      <w:proofErr w:type="spellStart"/>
      <w:proofErr w:type="gramStart"/>
      <w:r>
        <w:rPr>
          <w:rFonts w:eastAsiaTheme="minorEastAsia" w:hint="eastAsia"/>
          <w:bCs/>
          <w:lang w:val="en-US" w:eastAsia="ko-KR" w:bidi="ar"/>
        </w:rPr>
        <w:t>then</w:t>
      </w:r>
      <w:proofErr w:type="spellEnd"/>
      <w:proofErr w:type="gramEnd"/>
      <w:r>
        <w:rPr>
          <w:rFonts w:eastAsiaTheme="minorEastAsia" w:hint="eastAsia"/>
          <w:bCs/>
          <w:lang w:val="en-US" w:eastAsia="ko-KR" w:bidi="ar"/>
        </w:rPr>
        <w:t xml:space="preserve"> the threshold configured by network and after quit conditions being </w:t>
      </w:r>
      <w:r>
        <w:rPr>
          <w:rFonts w:eastAsiaTheme="minorEastAsia"/>
          <w:bCs/>
          <w:lang w:val="en-US" w:eastAsia="ko-KR" w:bidi="ar"/>
        </w:rPr>
        <w:t>discussed</w:t>
      </w:r>
      <w:r>
        <w:rPr>
          <w:rFonts w:eastAsiaTheme="minorEastAsia" w:hint="eastAsia"/>
          <w:bCs/>
          <w:lang w:val="en-US" w:eastAsia="ko-KR" w:bidi="ar"/>
        </w:rPr>
        <w:t xml:space="preserve"> have been met. </w:t>
      </w:r>
      <w:r w:rsidR="00D35BE1">
        <w:rPr>
          <w:rFonts w:eastAsiaTheme="minorEastAsia" w:hint="eastAsia"/>
          <w:bCs/>
          <w:lang w:val="en-US" w:eastAsia="ko-KR" w:bidi="ar"/>
        </w:rPr>
        <w:t xml:space="preserve">It is better to leave it to UE </w:t>
      </w:r>
      <w:r w:rsidR="00D35BE1">
        <w:rPr>
          <w:rFonts w:eastAsiaTheme="minorEastAsia"/>
          <w:bCs/>
          <w:lang w:val="en-US" w:eastAsia="ko-KR" w:bidi="ar"/>
        </w:rPr>
        <w:t>implementation</w:t>
      </w:r>
      <w:r w:rsidR="00D35BE1">
        <w:rPr>
          <w:rFonts w:eastAsiaTheme="minorEastAsia" w:hint="eastAsia"/>
          <w:bCs/>
          <w:lang w:val="en-US" w:eastAsia="ko-KR" w:bidi="ar"/>
        </w:rPr>
        <w:t xml:space="preserve"> whether to keep or re-active FR2 FBS, and RAN4 needs to define only </w:t>
      </w:r>
      <w:r w:rsidR="00D35BE1">
        <w:rPr>
          <w:rFonts w:eastAsiaTheme="minorEastAsia"/>
          <w:bCs/>
          <w:lang w:val="en-US" w:eastAsia="ko-KR" w:bidi="ar"/>
        </w:rPr>
        <w:t>conditions</w:t>
      </w:r>
      <w:r w:rsidR="00D35BE1">
        <w:rPr>
          <w:rFonts w:eastAsiaTheme="minorEastAsia" w:hint="eastAsia"/>
          <w:bCs/>
          <w:lang w:val="en-US" w:eastAsia="ko-KR" w:bidi="ar"/>
        </w:rPr>
        <w:t xml:space="preserve"> for activation/deactivation for FR2 FBS.</w:t>
      </w:r>
    </w:p>
    <w:p w14:paraId="7174DB0B" w14:textId="0209B305" w:rsidR="000564DB" w:rsidRDefault="000564DB" w:rsidP="000564DB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val="en-US" w:eastAsia="ko-KR" w:bidi="ar"/>
        </w:rPr>
      </w:pPr>
      <w:r w:rsidRPr="00D97F44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E512EA"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2D779C">
        <w:rPr>
          <w:rFonts w:eastAsiaTheme="minorEastAsia" w:hint="eastAsia"/>
          <w:bCs/>
          <w:lang w:val="en-US" w:eastAsia="ko-KR" w:bidi="ar"/>
        </w:rPr>
        <w:t xml:space="preserve">Two </w:t>
      </w:r>
      <w:proofErr w:type="gramStart"/>
      <w:r w:rsidR="002D779C">
        <w:rPr>
          <w:rFonts w:eastAsiaTheme="minorEastAsia" w:hint="eastAsia"/>
          <w:bCs/>
          <w:lang w:val="en-US" w:eastAsia="ko-KR" w:bidi="ar"/>
        </w:rPr>
        <w:t>c</w:t>
      </w:r>
      <w:r>
        <w:rPr>
          <w:rFonts w:eastAsiaTheme="minorEastAsia" w:hint="eastAsia"/>
          <w:bCs/>
          <w:lang w:val="en-US" w:eastAsia="ko-KR" w:bidi="ar"/>
        </w:rPr>
        <w:t>ondition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for deactivating multi-Rx for scenario 1/2/3/4 could be considered as below:</w:t>
      </w:r>
    </w:p>
    <w:p w14:paraId="5EDEA67D" w14:textId="77777777" w:rsidR="00D35BE1" w:rsidRDefault="00D35BE1" w:rsidP="00D35BE1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Reuse </w:t>
      </w:r>
      <w:r w:rsidRPr="00535087">
        <w:rPr>
          <w:rFonts w:eastAsiaTheme="minorEastAsia"/>
          <w:bCs/>
          <w:lang w:val="en-US" w:eastAsia="ko-KR" w:bidi="ar"/>
        </w:rPr>
        <w:t>Rel-18 UAI ‘multiRx-PreferenceFR2’</w:t>
      </w:r>
    </w:p>
    <w:p w14:paraId="1EA60532" w14:textId="77777777" w:rsidR="00D35BE1" w:rsidRPr="00535087" w:rsidRDefault="00D35BE1" w:rsidP="00D35BE1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 w:rsidRPr="00535087">
        <w:rPr>
          <w:rFonts w:eastAsiaTheme="minorEastAsia"/>
          <w:bCs/>
          <w:lang w:val="en-US" w:eastAsia="ko-KR" w:bidi="ar"/>
        </w:rPr>
        <w:t>UE deactivates</w:t>
      </w:r>
      <w:r>
        <w:rPr>
          <w:rFonts w:eastAsiaTheme="minorEastAsia" w:hint="eastAsia"/>
          <w:bCs/>
          <w:lang w:val="en-US" w:eastAsia="ko-KR" w:bidi="ar"/>
        </w:rPr>
        <w:t xml:space="preserve"> FR2</w:t>
      </w:r>
      <w:r w:rsidRPr="00535087">
        <w:rPr>
          <w:rFonts w:eastAsiaTheme="minorEastAsia"/>
          <w:bCs/>
          <w:lang w:val="en-US" w:eastAsia="ko-KR" w:bidi="ar"/>
        </w:rPr>
        <w:t xml:space="preserve"> FBS based L3 measurements when UE has reported qualified measurement results</w:t>
      </w:r>
    </w:p>
    <w:p w14:paraId="2B042EE8" w14:textId="41C033DE" w:rsidR="000564DB" w:rsidRPr="008E3AFC" w:rsidRDefault="00D35BE1" w:rsidP="00D35BE1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val="en-US" w:eastAsia="ko-KR" w:bidi="ar"/>
        </w:rPr>
      </w:pPr>
      <w:r w:rsidRPr="00D35BE1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E512EA">
        <w:rPr>
          <w:rFonts w:eastAsiaTheme="minorEastAsia" w:hint="eastAsia"/>
          <w:b/>
          <w:i/>
          <w:iCs/>
          <w:lang w:val="en-US" w:eastAsia="ko-KR" w:bidi="ar"/>
        </w:rPr>
        <w:t>4</w:t>
      </w:r>
      <w:r>
        <w:rPr>
          <w:rFonts w:eastAsiaTheme="minorEastAsia" w:hint="eastAsia"/>
          <w:bCs/>
          <w:lang w:val="en-US" w:eastAsia="ko-KR" w:bidi="ar"/>
        </w:rPr>
        <w:t>: RAN4 to leave it to UE implementation whether to keep or re-active FR2 FBS</w:t>
      </w:r>
      <w:r w:rsidRPr="00D35BE1"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 xml:space="preserve">when </w:t>
      </w:r>
      <w:proofErr w:type="spellStart"/>
      <w:r>
        <w:rPr>
          <w:rFonts w:eastAsiaTheme="minorEastAsia" w:hint="eastAsia"/>
          <w:bCs/>
          <w:lang w:val="en-US" w:eastAsia="ko-KR" w:bidi="ar"/>
        </w:rPr>
        <w:t>seving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signal quality is lower </w:t>
      </w:r>
      <w:proofErr w:type="spellStart"/>
      <w:proofErr w:type="gramStart"/>
      <w:r>
        <w:rPr>
          <w:rFonts w:eastAsiaTheme="minorEastAsia" w:hint="eastAsia"/>
          <w:bCs/>
          <w:lang w:val="en-US" w:eastAsia="ko-KR" w:bidi="ar"/>
        </w:rPr>
        <w:t>then</w:t>
      </w:r>
      <w:proofErr w:type="spellEnd"/>
      <w:proofErr w:type="gramEnd"/>
      <w:r>
        <w:rPr>
          <w:rFonts w:eastAsiaTheme="minorEastAsia" w:hint="eastAsia"/>
          <w:bCs/>
          <w:lang w:val="en-US" w:eastAsia="ko-KR" w:bidi="ar"/>
        </w:rPr>
        <w:t xml:space="preserve"> the threshold configured by network and after quit conditions being </w:t>
      </w:r>
      <w:r>
        <w:rPr>
          <w:rFonts w:eastAsiaTheme="minorEastAsia"/>
          <w:bCs/>
          <w:lang w:val="en-US" w:eastAsia="ko-KR" w:bidi="ar"/>
        </w:rPr>
        <w:t>discussed</w:t>
      </w:r>
      <w:r>
        <w:rPr>
          <w:rFonts w:eastAsiaTheme="minorEastAsia" w:hint="eastAsia"/>
          <w:bCs/>
          <w:lang w:val="en-US" w:eastAsia="ko-KR" w:bidi="ar"/>
        </w:rPr>
        <w:t xml:space="preserve"> have been met.</w:t>
      </w:r>
    </w:p>
    <w:p w14:paraId="446DFBF9" w14:textId="77777777" w:rsidR="000564DB" w:rsidRDefault="000564DB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08706AA" w14:textId="682DE5EC" w:rsidR="000564DB" w:rsidRPr="000564DB" w:rsidRDefault="000564DB" w:rsidP="00343F16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0564DB">
        <w:rPr>
          <w:rFonts w:eastAsiaTheme="minorEastAsia"/>
          <w:b/>
          <w:bCs/>
          <w:u w:val="single"/>
          <w:lang w:val="en-US" w:eastAsia="ko-KR" w:bidi="ar"/>
        </w:rPr>
        <w:t>Solutions to apply/specify L3 measurement delay reduction by optimizing Rx BSF</w:t>
      </w:r>
    </w:p>
    <w:p w14:paraId="55F71FC3" w14:textId="0BAFFD24" w:rsidR="000564DB" w:rsidRDefault="00EE5208" w:rsidP="00343F16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According</w:t>
      </w:r>
      <w:r>
        <w:rPr>
          <w:rFonts w:eastAsiaTheme="minorEastAsia" w:hint="eastAsia"/>
          <w:bCs/>
          <w:lang w:val="en-US" w:eastAsia="ko-KR" w:bidi="ar"/>
        </w:rPr>
        <w:t xml:space="preserve"> to the proposals from companies in the past few meetings, most proposals are to introduce the UE capability of </w:t>
      </w:r>
      <w:proofErr w:type="spellStart"/>
      <w:r>
        <w:rPr>
          <w:rFonts w:eastAsiaTheme="minorEastAsia" w:hint="eastAsia"/>
          <w:bCs/>
          <w:lang w:val="en-US" w:eastAsia="ko-KR" w:bidi="ar"/>
        </w:rPr>
        <w:t>redueced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 value(s)</w:t>
      </w:r>
      <w:r w:rsidR="003419F4">
        <w:rPr>
          <w:rFonts w:eastAsiaTheme="minorEastAsia" w:hint="eastAsia"/>
          <w:bCs/>
          <w:lang w:val="en-US" w:eastAsia="ko-KR" w:bidi="ar"/>
        </w:rPr>
        <w:t xml:space="preserve"> for BSF. For </w:t>
      </w:r>
      <w:r w:rsidR="003419F4">
        <w:rPr>
          <w:rFonts w:eastAsiaTheme="minorEastAsia"/>
          <w:bCs/>
          <w:lang w:val="en-US" w:eastAsia="ko-KR" w:bidi="ar"/>
        </w:rPr>
        <w:t>scenario</w:t>
      </w:r>
      <w:r w:rsidR="003419F4">
        <w:rPr>
          <w:rFonts w:eastAsiaTheme="minorEastAsia" w:hint="eastAsia"/>
          <w:bCs/>
          <w:lang w:val="en-US" w:eastAsia="ko-KR" w:bidi="ar"/>
        </w:rPr>
        <w:t xml:space="preserve"> 5 and 7, it would be available to use reduced N value(s) for BSF as RAN4 has done in other W</w:t>
      </w:r>
      <w:r w:rsidR="00E512EA">
        <w:rPr>
          <w:rFonts w:eastAsiaTheme="minorEastAsia" w:hint="eastAsia"/>
          <w:bCs/>
          <w:lang w:val="en-US" w:eastAsia="ko-KR" w:bidi="ar"/>
        </w:rPr>
        <w:t>I</w:t>
      </w:r>
      <w:r w:rsidR="003419F4">
        <w:rPr>
          <w:rFonts w:eastAsiaTheme="minorEastAsia" w:hint="eastAsia"/>
          <w:bCs/>
          <w:lang w:val="en-US" w:eastAsia="ko-KR" w:bidi="ar"/>
        </w:rPr>
        <w:t xml:space="preserve">s before. However, for </w:t>
      </w:r>
      <w:r w:rsidR="003419F4">
        <w:rPr>
          <w:rFonts w:eastAsiaTheme="minorEastAsia"/>
          <w:bCs/>
          <w:lang w:val="en-US" w:eastAsia="ko-KR" w:bidi="ar"/>
        </w:rPr>
        <w:t>scenario</w:t>
      </w:r>
      <w:r w:rsidR="003419F4">
        <w:rPr>
          <w:rFonts w:eastAsiaTheme="minorEastAsia" w:hint="eastAsia"/>
          <w:bCs/>
          <w:lang w:val="en-US" w:eastAsia="ko-KR" w:bidi="ar"/>
        </w:rPr>
        <w:t xml:space="preserve"> 1 to 4, existing M value</w:t>
      </w:r>
      <w:r w:rsidR="00B165ED">
        <w:rPr>
          <w:rFonts w:eastAsiaTheme="minorEastAsia" w:hint="eastAsia"/>
          <w:bCs/>
          <w:lang w:val="en-US" w:eastAsia="ko-KR" w:bidi="ar"/>
        </w:rPr>
        <w:t xml:space="preserve">s as below have been defined by considering Rx BSF and the number of samples, and the number of </w:t>
      </w:r>
      <w:proofErr w:type="spellStart"/>
      <w:r w:rsidR="00B165ED">
        <w:rPr>
          <w:rFonts w:eastAsiaTheme="minorEastAsia" w:hint="eastAsia"/>
          <w:bCs/>
          <w:lang w:val="en-US" w:eastAsia="ko-KR" w:bidi="ar"/>
        </w:rPr>
        <w:t>sampls</w:t>
      </w:r>
      <w:proofErr w:type="spellEnd"/>
      <w:r w:rsidR="00B165ED">
        <w:rPr>
          <w:rFonts w:eastAsiaTheme="minorEastAsia" w:hint="eastAsia"/>
          <w:bCs/>
          <w:lang w:val="en-US" w:eastAsia="ko-KR" w:bidi="ar"/>
        </w:rPr>
        <w:t xml:space="preserve"> depends on Rx BSF; for example, </w:t>
      </w:r>
      <w:r w:rsidR="00B165ED">
        <w:rPr>
          <w:rFonts w:eastAsiaTheme="minorEastAsia"/>
          <w:bCs/>
          <w:lang w:eastAsia="ko-KR" w:bidi="ar"/>
        </w:rPr>
        <w:t xml:space="preserve">4 measurement samples with 6 Rx </w:t>
      </w:r>
      <w:r w:rsidR="00B165ED">
        <w:rPr>
          <w:rFonts w:eastAsiaTheme="minorEastAsia" w:hint="eastAsia"/>
          <w:bCs/>
          <w:lang w:eastAsia="ko-KR" w:bidi="ar"/>
        </w:rPr>
        <w:t>BSF</w:t>
      </w:r>
      <w:r w:rsidR="00B165ED">
        <w:rPr>
          <w:rFonts w:eastAsiaTheme="minorEastAsia"/>
          <w:bCs/>
          <w:lang w:eastAsia="ko-KR" w:bidi="ar"/>
        </w:rPr>
        <w:t xml:space="preserve"> or 3 measurement samples with 8 Rx </w:t>
      </w:r>
      <w:r w:rsidR="00B165ED">
        <w:rPr>
          <w:rFonts w:eastAsiaTheme="minorEastAsia" w:hint="eastAsia"/>
          <w:bCs/>
          <w:lang w:eastAsia="ko-KR" w:bidi="ar"/>
        </w:rPr>
        <w:t>BSF</w:t>
      </w:r>
      <w:r w:rsidR="00B165ED">
        <w:rPr>
          <w:rFonts w:eastAsiaTheme="minorEastAsia"/>
          <w:bCs/>
          <w:lang w:eastAsia="ko-KR" w:bidi="ar"/>
        </w:rPr>
        <w:t>.</w:t>
      </w:r>
      <w:r w:rsidR="00B165ED">
        <w:rPr>
          <w:rFonts w:eastAsiaTheme="minorEastAsia" w:hint="eastAsia"/>
          <w:bCs/>
          <w:lang w:eastAsia="ko-KR" w:bidi="ar"/>
        </w:rPr>
        <w:t xml:space="preserve"> </w:t>
      </w:r>
      <w:r w:rsidR="00E512EA">
        <w:rPr>
          <w:rFonts w:eastAsiaTheme="minorEastAsia" w:hint="eastAsia"/>
          <w:bCs/>
          <w:lang w:eastAsia="ko-KR" w:bidi="ar"/>
        </w:rPr>
        <w:t>It means that d</w:t>
      </w:r>
      <w:r w:rsidR="00B165ED">
        <w:rPr>
          <w:rFonts w:eastAsiaTheme="minorEastAsia" w:hint="eastAsia"/>
          <w:bCs/>
          <w:lang w:eastAsia="ko-KR" w:bidi="ar"/>
        </w:rPr>
        <w:t xml:space="preserve">epending on UE implementation to perform L3 measurement, </w:t>
      </w:r>
      <w:r w:rsidR="00B165ED">
        <w:rPr>
          <w:rFonts w:eastAsiaTheme="minorEastAsia"/>
          <w:bCs/>
          <w:lang w:eastAsia="ko-KR" w:bidi="ar"/>
        </w:rPr>
        <w:t>different</w:t>
      </w:r>
      <w:r w:rsidR="00B165ED">
        <w:rPr>
          <w:rFonts w:eastAsiaTheme="minorEastAsia" w:hint="eastAsia"/>
          <w:bCs/>
          <w:lang w:eastAsia="ko-KR" w:bidi="ar"/>
        </w:rPr>
        <w:t xml:space="preserve"> Rx BSF was considered assuming single antenna panel.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12EA" w14:paraId="167125F1" w14:textId="77777777" w:rsidTr="00E512EA">
        <w:tc>
          <w:tcPr>
            <w:tcW w:w="9855" w:type="dxa"/>
          </w:tcPr>
          <w:p w14:paraId="2C74C332" w14:textId="77777777" w:rsidR="00E512EA" w:rsidRPr="00CC4A6D" w:rsidRDefault="00E512EA" w:rsidP="00E512EA">
            <w:pPr>
              <w:pStyle w:val="B1"/>
              <w:ind w:left="313" w:hanging="29"/>
            </w:pP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: For a UE supporting </w:t>
            </w:r>
            <w:r>
              <w:t xml:space="preserve">FR2-1 </w:t>
            </w:r>
            <w:r w:rsidRPr="009C5807">
              <w:t>power class 1</w:t>
            </w:r>
            <w:r>
              <w:t xml:space="preserve"> or 5</w:t>
            </w:r>
            <w:r w:rsidRPr="009C5807">
              <w:t xml:space="preserve">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=40. For a UE supporting FR2</w:t>
            </w:r>
            <w:r>
              <w:t>-1</w:t>
            </w:r>
            <w:r w:rsidRPr="009C5807">
              <w:t xml:space="preserve"> power class 2,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</w:t>
            </w:r>
            <w:r>
              <w:t xml:space="preserve">FR2-1 </w:t>
            </w:r>
            <w:r w:rsidRPr="009C5807">
              <w:t xml:space="preserve">power class 3,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power class 4,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</w:t>
            </w:r>
            <w:r w:rsidRPr="009C5807">
              <w:tab/>
            </w:r>
            <w:r w:rsidRPr="00E85F14">
              <w:t xml:space="preserve">For a UE supporting FR2-2 power class 1,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60</w:t>
            </w:r>
            <w:r w:rsidRPr="00E85F14">
              <w:t xml:space="preserve">. For a UE supporting FR2-2 power class 2,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 xml:space="preserve">. For a UE supporting FR2-2 power class 3,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>.</w:t>
            </w:r>
          </w:p>
        </w:tc>
      </w:tr>
    </w:tbl>
    <w:p w14:paraId="2B8B730A" w14:textId="1746BC4E" w:rsidR="00B165ED" w:rsidRPr="00B165ED" w:rsidRDefault="00B165ED" w:rsidP="00B165ED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eastAsia="ko-KR" w:bidi="ar"/>
        </w:rPr>
      </w:pPr>
      <w:r w:rsidRPr="00E512EA">
        <w:rPr>
          <w:rFonts w:eastAsiaTheme="minorEastAsia" w:hint="eastAsia"/>
          <w:b/>
          <w:i/>
          <w:iCs/>
          <w:lang w:eastAsia="ko-KR" w:bidi="ar"/>
        </w:rPr>
        <w:t>Observation</w:t>
      </w:r>
      <w:r w:rsidR="00E512EA">
        <w:rPr>
          <w:rFonts w:eastAsiaTheme="minorEastAsia" w:hint="eastAsia"/>
          <w:b/>
          <w:i/>
          <w:iCs/>
          <w:lang w:eastAsia="ko-KR" w:bidi="ar"/>
        </w:rPr>
        <w:t xml:space="preserve"> 1</w:t>
      </w:r>
      <w:r>
        <w:rPr>
          <w:rFonts w:eastAsiaTheme="minorEastAsia" w:hint="eastAsia"/>
          <w:bCs/>
          <w:lang w:eastAsia="ko-KR" w:bidi="ar"/>
        </w:rPr>
        <w:t xml:space="preserve">: Different Rx BSF has been </w:t>
      </w:r>
      <w:r>
        <w:rPr>
          <w:rFonts w:eastAsiaTheme="minorEastAsia"/>
          <w:bCs/>
          <w:lang w:eastAsia="ko-KR" w:bidi="ar"/>
        </w:rPr>
        <w:t>considered</w:t>
      </w:r>
      <w:r>
        <w:rPr>
          <w:rFonts w:eastAsiaTheme="minorEastAsia" w:hint="eastAsia"/>
          <w:bCs/>
          <w:lang w:eastAsia="ko-KR" w:bidi="ar"/>
        </w:rPr>
        <w:t xml:space="preserve"> for </w:t>
      </w:r>
      <w:proofErr w:type="spellStart"/>
      <w:r>
        <w:rPr>
          <w:rFonts w:eastAsiaTheme="minorEastAsia" w:hint="eastAsia"/>
          <w:bCs/>
          <w:lang w:eastAsia="ko-KR" w:bidi="ar"/>
        </w:rPr>
        <w:t>exsiting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</w:t>
      </w:r>
      <w:r w:rsidR="009A4D36">
        <w:rPr>
          <w:rFonts w:eastAsiaTheme="minorEastAsia" w:hint="eastAsia"/>
          <w:bCs/>
          <w:lang w:eastAsia="ko-KR" w:bidi="ar"/>
        </w:rPr>
        <w:t xml:space="preserve">FR2 </w:t>
      </w:r>
      <w:r>
        <w:rPr>
          <w:rFonts w:eastAsiaTheme="minorEastAsia" w:hint="eastAsia"/>
          <w:bCs/>
          <w:lang w:eastAsia="ko-KR" w:bidi="ar"/>
        </w:rPr>
        <w:t>L3 measurement</w:t>
      </w:r>
      <w:r w:rsidR="00E512EA">
        <w:rPr>
          <w:rFonts w:eastAsiaTheme="minorEastAsia" w:hint="eastAsia"/>
          <w:bCs/>
          <w:lang w:eastAsia="ko-KR" w:bidi="ar"/>
        </w:rPr>
        <w:t xml:space="preserve"> by UE implementation assuming single antenna panel.</w:t>
      </w:r>
    </w:p>
    <w:p w14:paraId="4357843B" w14:textId="2BEFA916" w:rsidR="00E512EA" w:rsidRDefault="00E512EA" w:rsidP="00E512EA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I</w:t>
      </w:r>
      <w:r>
        <w:rPr>
          <w:rFonts w:eastAsiaTheme="minorEastAsia" w:hint="eastAsia"/>
          <w:bCs/>
          <w:lang w:eastAsia="ko-KR" w:bidi="ar"/>
        </w:rPr>
        <w:t xml:space="preserve">f only reduced Rx BSF by N value(s) for L3 measurement is considered in Rel-19, it could impose limitation on the UE implementation for L3 measurement considered in previous release. </w:t>
      </w:r>
      <w:r>
        <w:rPr>
          <w:rFonts w:eastAsiaTheme="minorEastAsia"/>
          <w:bCs/>
          <w:lang w:eastAsia="ko-KR" w:bidi="ar"/>
        </w:rPr>
        <w:t>T</w:t>
      </w:r>
      <w:r>
        <w:rPr>
          <w:rFonts w:eastAsiaTheme="minorEastAsia" w:hint="eastAsia"/>
          <w:bCs/>
          <w:lang w:eastAsia="ko-KR" w:bidi="ar"/>
        </w:rPr>
        <w:t>herefore, when UE activates FR2 FBS for L3 measurement, i</w:t>
      </w:r>
      <w:r w:rsidRPr="00F30158">
        <w:rPr>
          <w:rFonts w:eastAsiaTheme="minorEastAsia"/>
          <w:bCs/>
          <w:lang w:eastAsia="ko-KR" w:bidi="ar"/>
        </w:rPr>
        <w:t xml:space="preserve">t is important to reduce the total </w:t>
      </w:r>
      <w:r>
        <w:rPr>
          <w:rFonts w:eastAsiaTheme="minorEastAsia" w:hint="eastAsia"/>
          <w:bCs/>
          <w:lang w:eastAsia="ko-KR" w:bidi="ar"/>
        </w:rPr>
        <w:t>M values</w:t>
      </w:r>
      <w:r w:rsidRPr="00F30158">
        <w:rPr>
          <w:rFonts w:eastAsiaTheme="minorEastAsia"/>
          <w:bCs/>
          <w:lang w:eastAsia="ko-KR" w:bidi="ar"/>
        </w:rPr>
        <w:t>.</w:t>
      </w:r>
      <w:r>
        <w:rPr>
          <w:rFonts w:eastAsiaTheme="minorEastAsia" w:hint="eastAsia"/>
          <w:bCs/>
          <w:lang w:eastAsia="ko-KR" w:bidi="ar"/>
        </w:rPr>
        <w:t xml:space="preserve"> Introducing a</w:t>
      </w:r>
      <w:r w:rsidRPr="000528ED">
        <w:rPr>
          <w:rFonts w:eastAsiaTheme="minorEastAsia"/>
          <w:bCs/>
          <w:lang w:eastAsia="ko-KR" w:bidi="ar"/>
        </w:rPr>
        <w:t xml:space="preserve"> scaling value </w:t>
      </w:r>
      <w:r>
        <w:rPr>
          <w:rFonts w:eastAsiaTheme="minorEastAsia" w:hint="eastAsia"/>
          <w:bCs/>
          <w:lang w:eastAsia="ko-KR" w:bidi="ar"/>
        </w:rPr>
        <w:t xml:space="preserve">&lt; 1 is a right way that takes into account the </w:t>
      </w:r>
      <w:proofErr w:type="spellStart"/>
      <w:r>
        <w:rPr>
          <w:rFonts w:eastAsiaTheme="minorEastAsia" w:hint="eastAsia"/>
          <w:bCs/>
          <w:lang w:eastAsia="ko-KR" w:bidi="ar"/>
        </w:rPr>
        <w:t>exsiting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UE </w:t>
      </w:r>
      <w:proofErr w:type="spellStart"/>
      <w:r>
        <w:rPr>
          <w:rFonts w:eastAsiaTheme="minorEastAsia" w:hint="eastAsia"/>
          <w:bCs/>
          <w:lang w:eastAsia="ko-KR" w:bidi="ar"/>
        </w:rPr>
        <w:t>impelemenataion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rather </w:t>
      </w:r>
      <w:r w:rsidRPr="000528ED">
        <w:rPr>
          <w:rFonts w:eastAsiaTheme="minorEastAsia"/>
          <w:bCs/>
          <w:lang w:eastAsia="ko-KR" w:bidi="ar"/>
        </w:rPr>
        <w:t>than introduc</w:t>
      </w:r>
      <w:r>
        <w:rPr>
          <w:rFonts w:eastAsiaTheme="minorEastAsia" w:hint="eastAsia"/>
          <w:bCs/>
          <w:lang w:eastAsia="ko-KR" w:bidi="ar"/>
        </w:rPr>
        <w:t xml:space="preserve">ing reduced </w:t>
      </w:r>
      <w:r w:rsidRPr="000528ED">
        <w:rPr>
          <w:rFonts w:eastAsiaTheme="minorEastAsia"/>
          <w:bCs/>
          <w:lang w:eastAsia="ko-KR" w:bidi="ar"/>
        </w:rPr>
        <w:t>Rx BSF</w:t>
      </w:r>
      <w:r>
        <w:rPr>
          <w:rFonts w:eastAsiaTheme="minorEastAsia" w:hint="eastAsia"/>
          <w:bCs/>
          <w:lang w:eastAsia="ko-KR" w:bidi="ar"/>
        </w:rPr>
        <w:t xml:space="preserve"> N value(s)</w:t>
      </w:r>
      <w:r w:rsidRPr="000528ED">
        <w:rPr>
          <w:rFonts w:eastAsiaTheme="minorEastAsia"/>
          <w:bCs/>
          <w:lang w:eastAsia="ko-KR" w:bidi="ar"/>
        </w:rPr>
        <w:t>.</w:t>
      </w:r>
    </w:p>
    <w:p w14:paraId="3BAA043C" w14:textId="6C0F3D5D" w:rsidR="00225F5A" w:rsidRPr="00BD1F39" w:rsidRDefault="00E512EA" w:rsidP="00BB7235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val="en-US" w:eastAsia="ko-KR" w:bidi="ar"/>
        </w:rPr>
      </w:pPr>
      <w:r w:rsidRPr="00BD1F39">
        <w:rPr>
          <w:rFonts w:eastAsiaTheme="minorEastAsia" w:hint="eastAsia"/>
          <w:b/>
          <w:i/>
          <w:iCs/>
          <w:lang w:eastAsia="ko-KR" w:bidi="ar"/>
        </w:rPr>
        <w:t>Proposal 5</w:t>
      </w:r>
      <w:r w:rsidRPr="00BD1F39">
        <w:rPr>
          <w:rFonts w:eastAsiaTheme="minorEastAsia" w:hint="eastAsia"/>
          <w:bCs/>
          <w:lang w:eastAsia="ko-KR" w:bidi="ar"/>
        </w:rPr>
        <w:t xml:space="preserve">: Introduce a scaling </w:t>
      </w:r>
      <w:proofErr w:type="spellStart"/>
      <w:r w:rsidRPr="00BD1F39">
        <w:rPr>
          <w:rFonts w:eastAsiaTheme="minorEastAsia" w:hint="eastAsia"/>
          <w:bCs/>
          <w:lang w:eastAsia="ko-KR" w:bidi="ar"/>
        </w:rPr>
        <w:t>vlue</w:t>
      </w:r>
      <w:proofErr w:type="spellEnd"/>
      <w:r w:rsidRPr="00BD1F39">
        <w:rPr>
          <w:rFonts w:eastAsiaTheme="minorEastAsia" w:hint="eastAsia"/>
          <w:bCs/>
          <w:lang w:eastAsia="ko-KR" w:bidi="ar"/>
        </w:rPr>
        <w:t xml:space="preserve"> &lt; 1</w:t>
      </w:r>
      <w:r w:rsidR="003A1D28" w:rsidRPr="00BD1F39">
        <w:rPr>
          <w:rFonts w:eastAsiaTheme="minorEastAsia" w:hint="eastAsia"/>
          <w:bCs/>
          <w:lang w:eastAsia="ko-KR" w:bidi="ar"/>
        </w:rPr>
        <w:t xml:space="preserve"> considering</w:t>
      </w:r>
      <w:r w:rsidRPr="00BD1F39"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 w:rsidRPr="00BD1F39">
        <w:rPr>
          <w:rFonts w:eastAsiaTheme="minorEastAsia" w:hint="eastAsia"/>
          <w:bCs/>
          <w:lang w:eastAsia="ko-KR" w:bidi="ar"/>
        </w:rPr>
        <w:t>exsiting</w:t>
      </w:r>
      <w:proofErr w:type="spellEnd"/>
      <w:r w:rsidRPr="00BD1F39">
        <w:rPr>
          <w:rFonts w:eastAsiaTheme="minorEastAsia" w:hint="eastAsia"/>
          <w:bCs/>
          <w:lang w:eastAsia="ko-KR" w:bidi="ar"/>
        </w:rPr>
        <w:t xml:space="preserve"> UE implementation (</w:t>
      </w:r>
      <w:r w:rsidRPr="00BD1F39">
        <w:rPr>
          <w:rFonts w:eastAsiaTheme="minorEastAsia" w:hint="eastAsia"/>
          <w:b/>
          <w:i/>
          <w:iCs/>
          <w:lang w:eastAsia="ko-KR" w:bidi="ar"/>
        </w:rPr>
        <w:t>Observation 1</w:t>
      </w:r>
      <w:r w:rsidRPr="00BD1F39">
        <w:rPr>
          <w:rFonts w:eastAsiaTheme="minorEastAsia" w:hint="eastAsia"/>
          <w:bCs/>
          <w:lang w:eastAsia="ko-KR" w:bidi="ar"/>
        </w:rPr>
        <w:t xml:space="preserve">) </w:t>
      </w:r>
      <w:r w:rsidR="003A1D28" w:rsidRPr="00BD1F39">
        <w:rPr>
          <w:rFonts w:eastAsiaTheme="minorEastAsia" w:hint="eastAsia"/>
          <w:bCs/>
          <w:lang w:eastAsia="ko-KR" w:bidi="ar"/>
        </w:rPr>
        <w:t xml:space="preserve">at least </w:t>
      </w:r>
      <w:r w:rsidRPr="00BD1F39">
        <w:rPr>
          <w:rFonts w:eastAsiaTheme="minorEastAsia" w:hint="eastAsia"/>
          <w:bCs/>
          <w:lang w:eastAsia="ko-KR" w:bidi="ar"/>
        </w:rPr>
        <w:t>for L3 measurements</w:t>
      </w:r>
      <w:r w:rsidR="003A1D28" w:rsidRPr="00BD1F39">
        <w:rPr>
          <w:rFonts w:eastAsiaTheme="minorEastAsia" w:hint="eastAsia"/>
          <w:bCs/>
          <w:lang w:eastAsia="ko-KR" w:bidi="ar"/>
        </w:rPr>
        <w:t xml:space="preserve"> (scenario 1~4)</w:t>
      </w:r>
      <w:r w:rsidRPr="00BD1F39">
        <w:rPr>
          <w:rFonts w:eastAsiaTheme="minorEastAsia" w:hint="eastAsia"/>
          <w:bCs/>
          <w:lang w:eastAsia="ko-KR" w:bidi="ar"/>
        </w:rPr>
        <w:t>.</w:t>
      </w:r>
    </w:p>
    <w:p w14:paraId="3696DBEC" w14:textId="2436A13A" w:rsidR="00BD2402" w:rsidRDefault="00225F5A" w:rsidP="001171A4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>or d</w:t>
      </w:r>
      <w:r w:rsidR="001171A4">
        <w:rPr>
          <w:rFonts w:eastAsiaTheme="minorEastAsia" w:hint="eastAsia"/>
          <w:bCs/>
          <w:lang w:val="en-US" w:eastAsia="ko-KR" w:bidi="ar"/>
        </w:rPr>
        <w:t xml:space="preserve">elay </w:t>
      </w:r>
      <w:r>
        <w:rPr>
          <w:rFonts w:eastAsiaTheme="minorEastAsia" w:hint="eastAsia"/>
          <w:bCs/>
          <w:lang w:val="en-US" w:eastAsia="ko-KR" w:bidi="ar"/>
        </w:rPr>
        <w:t>requirements for scenario 1~4, b</w:t>
      </w:r>
      <w:r w:rsidR="001171A4">
        <w:rPr>
          <w:rFonts w:eastAsiaTheme="minorEastAsia" w:hint="eastAsia"/>
          <w:bCs/>
          <w:lang w:val="en-US" w:eastAsia="ko-KR" w:bidi="ar"/>
        </w:rPr>
        <w:t xml:space="preserve">ased on the </w:t>
      </w:r>
      <w:r w:rsidR="001171A4">
        <w:rPr>
          <w:rFonts w:eastAsiaTheme="minorEastAsia"/>
          <w:bCs/>
          <w:lang w:val="en-US" w:eastAsia="ko-KR" w:bidi="ar"/>
        </w:rPr>
        <w:t>proposal</w:t>
      </w:r>
      <w:r w:rsidR="001171A4">
        <w:rPr>
          <w:rFonts w:eastAsiaTheme="minorEastAsia" w:hint="eastAsia"/>
          <w:bCs/>
          <w:lang w:val="en-US" w:eastAsia="ko-KR" w:bidi="ar"/>
        </w:rPr>
        <w:t xml:space="preserve"> 5, </w:t>
      </w:r>
      <w:r w:rsidR="00BD2402">
        <w:rPr>
          <w:rFonts w:eastAsiaTheme="minorEastAsia" w:hint="eastAsia"/>
          <w:bCs/>
          <w:lang w:eastAsia="ko-KR" w:bidi="ar"/>
        </w:rPr>
        <w:t>L3 measurement delay requirement using multi-Rx reception</w:t>
      </w:r>
      <w:r w:rsidR="001171A4">
        <w:rPr>
          <w:rFonts w:eastAsiaTheme="minorEastAsia" w:hint="eastAsia"/>
          <w:bCs/>
          <w:lang w:eastAsia="ko-KR" w:bidi="ar"/>
        </w:rPr>
        <w:t xml:space="preserve"> </w:t>
      </w:r>
      <w:r w:rsidR="000D6540">
        <w:rPr>
          <w:rFonts w:eastAsiaTheme="minorEastAsia" w:hint="eastAsia"/>
          <w:bCs/>
          <w:lang w:eastAsia="ko-KR" w:bidi="ar"/>
        </w:rPr>
        <w:t xml:space="preserve">can be </w:t>
      </w:r>
      <w:r>
        <w:rPr>
          <w:rFonts w:eastAsiaTheme="minorEastAsia" w:hint="eastAsia"/>
          <w:bCs/>
          <w:lang w:eastAsia="ko-KR" w:bidi="ar"/>
        </w:rPr>
        <w:t>defined by adding</w:t>
      </w:r>
      <w:r w:rsidR="000D6540">
        <w:rPr>
          <w:rFonts w:eastAsiaTheme="minorEastAsia" w:hint="eastAsia"/>
          <w:bCs/>
          <w:lang w:eastAsia="ko-KR" w:bidi="ar"/>
        </w:rPr>
        <w:t xml:space="preserve"> </w:t>
      </w:r>
      <w:proofErr w:type="spellStart"/>
      <w:r w:rsidR="000D6540" w:rsidRPr="000D6540">
        <w:rPr>
          <w:rFonts w:eastAsiaTheme="minorEastAsia" w:hint="eastAsia"/>
          <w:lang w:eastAsia="ko-KR"/>
        </w:rPr>
        <w:t>P</w:t>
      </w:r>
      <w:r w:rsidR="000D6540" w:rsidRPr="000D6540">
        <w:rPr>
          <w:rFonts w:eastAsiaTheme="minorEastAsia" w:hint="eastAsia"/>
          <w:vertAlign w:val="subscript"/>
          <w:lang w:eastAsia="ko-KR"/>
        </w:rPr>
        <w:t>multi</w:t>
      </w:r>
      <w:proofErr w:type="spellEnd"/>
      <w:r w:rsidR="000D6540" w:rsidRPr="000D6540">
        <w:rPr>
          <w:rFonts w:eastAsiaTheme="minorEastAsia" w:hint="eastAsia"/>
          <w:vertAlign w:val="subscript"/>
          <w:lang w:eastAsia="ko-KR"/>
        </w:rPr>
        <w:t>-Rx</w:t>
      </w:r>
      <w:r w:rsidR="000D6540" w:rsidRPr="009C5807">
        <w:t xml:space="preserve"> </w:t>
      </w:r>
      <w:r>
        <w:rPr>
          <w:rFonts w:hint="eastAsia"/>
          <w:lang w:eastAsia="ko-KR"/>
        </w:rPr>
        <w:t>(&lt;</w:t>
      </w:r>
      <w:r w:rsidR="000D6540">
        <w:rPr>
          <w:rFonts w:hint="eastAsia"/>
          <w:lang w:eastAsia="ko-KR"/>
        </w:rPr>
        <w:t xml:space="preserve"> 1</w:t>
      </w:r>
      <w:r>
        <w:rPr>
          <w:rFonts w:hint="eastAsia"/>
          <w:lang w:eastAsia="ko-KR"/>
        </w:rPr>
        <w:t>) with UE capability, e.g., below table</w:t>
      </w:r>
      <w:r w:rsidR="001171A4">
        <w:rPr>
          <w:rFonts w:hint="eastAsia"/>
          <w:lang w:eastAsia="ko-KR"/>
        </w:rPr>
        <w:t>.</w:t>
      </w:r>
    </w:p>
    <w:p w14:paraId="22721834" w14:textId="0ACF3616" w:rsidR="000D6540" w:rsidRPr="000D6540" w:rsidRDefault="000D6540" w:rsidP="000D6540">
      <w:pPr>
        <w:pStyle w:val="a7"/>
        <w:keepNext/>
        <w:jc w:val="center"/>
        <w:rPr>
          <w:b w:val="0"/>
          <w:bCs w:val="0"/>
        </w:rPr>
      </w:pPr>
      <w:r w:rsidRPr="000D6540">
        <w:rPr>
          <w:b w:val="0"/>
          <w:bCs w:val="0"/>
        </w:rPr>
        <w:t xml:space="preserve">Table </w:t>
      </w:r>
      <w:r w:rsidRPr="000D6540">
        <w:rPr>
          <w:b w:val="0"/>
          <w:bCs w:val="0"/>
        </w:rPr>
        <w:fldChar w:fldCharType="begin"/>
      </w:r>
      <w:r w:rsidRPr="000D6540">
        <w:rPr>
          <w:b w:val="0"/>
          <w:bCs w:val="0"/>
        </w:rPr>
        <w:instrText xml:space="preserve"> SEQ Table \* ARABIC </w:instrText>
      </w:r>
      <w:r w:rsidRPr="000D6540">
        <w:rPr>
          <w:b w:val="0"/>
          <w:bCs w:val="0"/>
        </w:rPr>
        <w:fldChar w:fldCharType="separate"/>
      </w:r>
      <w:r w:rsidR="00225F5A">
        <w:rPr>
          <w:b w:val="0"/>
          <w:bCs w:val="0"/>
          <w:noProof/>
        </w:rPr>
        <w:t>1</w:t>
      </w:r>
      <w:r w:rsidRPr="000D6540">
        <w:rPr>
          <w:b w:val="0"/>
          <w:bCs w:val="0"/>
        </w:rPr>
        <w:fldChar w:fldCharType="end"/>
      </w:r>
      <w:r w:rsidRPr="000D6540">
        <w:rPr>
          <w:rFonts w:hint="eastAsia"/>
          <w:b w:val="0"/>
          <w:bCs w:val="0"/>
          <w:lang w:eastAsia="ko-KR"/>
        </w:rPr>
        <w:t xml:space="preserve"> </w:t>
      </w:r>
      <w:r>
        <w:rPr>
          <w:rFonts w:hint="eastAsia"/>
          <w:b w:val="0"/>
          <w:bCs w:val="0"/>
          <w:lang w:eastAsia="ko-KR"/>
        </w:rPr>
        <w:t>Example of proposed m</w:t>
      </w:r>
      <w:r w:rsidRPr="000D6540">
        <w:rPr>
          <w:b w:val="0"/>
          <w:bCs w:val="0"/>
          <w:lang w:eastAsia="ko-KR"/>
        </w:rPr>
        <w:t>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D2402" w:rsidRPr="009C5807" w14:paraId="240B39DC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5A44" w14:textId="77777777" w:rsidR="00BD2402" w:rsidRPr="009C5807" w:rsidRDefault="00BD2402" w:rsidP="00C20D0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D36" w14:textId="77777777" w:rsidR="00BD2402" w:rsidRPr="009C5807" w:rsidRDefault="00BD2402" w:rsidP="00C20D0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BD2402" w:rsidRPr="009C5807" w14:paraId="601D4643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D35" w14:textId="77777777" w:rsidR="00BD2402" w:rsidRPr="009C5807" w:rsidRDefault="00BD2402" w:rsidP="00C20D08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849C" w14:textId="5077B6CE" w:rsidR="00BD2402" w:rsidRPr="009C5807" w:rsidRDefault="00BD2402" w:rsidP="00C20D08">
            <w:pPr>
              <w:pStyle w:val="TAC"/>
              <w:ind w:left="800" w:hanging="400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="000D6540"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="000D6540"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BD2402" w:rsidRPr="009C5807" w14:paraId="128DCC70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6044" w14:textId="77777777" w:rsidR="00BD2402" w:rsidRPr="009C5807" w:rsidRDefault="00BD2402" w:rsidP="00C20D08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E812" w14:textId="2B72411C" w:rsidR="00BD2402" w:rsidRPr="009C5807" w:rsidRDefault="00BD2402" w:rsidP="00C20D08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="000D6540"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="000D6540"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BD2402" w:rsidRPr="009C5807" w14:paraId="3B37F401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AC9E" w14:textId="77777777" w:rsidR="00BD2402" w:rsidRPr="009C5807" w:rsidRDefault="00BD2402" w:rsidP="00C20D08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A0" w14:textId="5938A38A" w:rsidR="00BD2402" w:rsidRPr="009C5807" w:rsidRDefault="00BD2402" w:rsidP="00C20D08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="000D6540"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="000D6540"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BD2402" w:rsidRPr="009C5807" w14:paraId="33371AB9" w14:textId="77777777" w:rsidTr="00C20D0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BC6" w14:textId="77777777" w:rsidR="00BD2402" w:rsidRPr="009C5807" w:rsidRDefault="00BD2402" w:rsidP="00C20D08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4B569CA" w14:textId="55C3FAB9" w:rsidR="00BD2402" w:rsidRPr="009A4D36" w:rsidRDefault="00225F5A" w:rsidP="00225F5A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eastAsia="ko-KR" w:bidi="ar"/>
        </w:rPr>
      </w:pPr>
      <w:r w:rsidRPr="00225F5A">
        <w:rPr>
          <w:rFonts w:eastAsiaTheme="minorEastAsia" w:hint="eastAsia"/>
          <w:b/>
          <w:i/>
          <w:iCs/>
          <w:lang w:eastAsia="ko-KR" w:bidi="ar"/>
        </w:rPr>
        <w:t>Proposal 6</w:t>
      </w:r>
      <w:r>
        <w:rPr>
          <w:rFonts w:eastAsiaTheme="minorEastAsia" w:hint="eastAsia"/>
          <w:bCs/>
          <w:lang w:eastAsia="ko-KR" w:bidi="ar"/>
        </w:rPr>
        <w:t xml:space="preserve">: L3 measurement delay requirement (scenario 1~4) using multi-Rx reception can be defined by adding </w:t>
      </w:r>
      <w:proofErr w:type="spellStart"/>
      <w:r w:rsidRPr="000D6540">
        <w:rPr>
          <w:rFonts w:eastAsiaTheme="minorEastAsia" w:hint="eastAsia"/>
          <w:lang w:eastAsia="ko-KR"/>
        </w:rPr>
        <w:t>P</w:t>
      </w:r>
      <w:r w:rsidRPr="000D6540">
        <w:rPr>
          <w:rFonts w:eastAsiaTheme="minorEastAsia" w:hint="eastAsia"/>
          <w:vertAlign w:val="subscript"/>
          <w:lang w:eastAsia="ko-KR"/>
        </w:rPr>
        <w:t>multi</w:t>
      </w:r>
      <w:proofErr w:type="spellEnd"/>
      <w:r w:rsidRPr="000D6540">
        <w:rPr>
          <w:rFonts w:eastAsiaTheme="minorEastAsia" w:hint="eastAsia"/>
          <w:vertAlign w:val="subscript"/>
          <w:lang w:eastAsia="ko-KR"/>
        </w:rPr>
        <w:t>-Rx</w:t>
      </w:r>
      <w:r w:rsidRPr="009C5807">
        <w:t xml:space="preserve"> </w:t>
      </w:r>
      <w:r>
        <w:rPr>
          <w:rFonts w:hint="eastAsia"/>
          <w:lang w:eastAsia="ko-KR"/>
        </w:rPr>
        <w:t>(&lt; 1) with UE capability</w:t>
      </w:r>
    </w:p>
    <w:p w14:paraId="71D5811C" w14:textId="77777777" w:rsidR="009A4D36" w:rsidRDefault="009A4D36" w:rsidP="009A4D36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CBB9A76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225F5A">
        <w:rPr>
          <w:rFonts w:hint="eastAsia"/>
          <w:lang w:val="en-US" w:eastAsia="ko-KR"/>
        </w:rPr>
        <w:t>open issues</w:t>
      </w:r>
      <w:r w:rsidR="00EC51C7">
        <w:rPr>
          <w:rFonts w:hint="eastAsia"/>
          <w:lang w:val="en-US" w:eastAsia="ko-KR"/>
        </w:rPr>
        <w:t xml:space="preserve"> for multi-Rx simultaneous reception</w:t>
      </w:r>
      <w:r w:rsidR="005D5713">
        <w:rPr>
          <w:lang w:val="en-US" w:eastAsia="ko-KR"/>
        </w:rPr>
        <w:t>, and we propose</w:t>
      </w:r>
    </w:p>
    <w:p w14:paraId="2FD401D3" w14:textId="77777777" w:rsidR="00225F5A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D32991">
        <w:rPr>
          <w:rFonts w:eastAsiaTheme="minorEastAsia" w:hint="eastAsia"/>
          <w:b/>
          <w:i/>
          <w:iCs/>
          <w:lang w:val="en-US" w:eastAsia="ko-KR" w:bidi="ar"/>
        </w:rPr>
        <w:t>Proposal 1</w:t>
      </w:r>
      <w:r>
        <w:rPr>
          <w:rFonts w:eastAsiaTheme="minorEastAsia" w:hint="eastAsia"/>
          <w:bCs/>
          <w:lang w:val="en-US" w:eastAsia="ko-KR" w:bidi="ar"/>
        </w:rPr>
        <w:t>: Do not consider FR1 serving cell to activate FR2 FBS-based L3 measurement in Rel-19</w:t>
      </w:r>
    </w:p>
    <w:p w14:paraId="647A1DC1" w14:textId="77777777" w:rsidR="00225F5A" w:rsidRPr="00F206AC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F206AC">
        <w:rPr>
          <w:rFonts w:eastAsiaTheme="minorEastAsia" w:hint="eastAsia"/>
          <w:b/>
          <w:i/>
          <w:iCs/>
          <w:lang w:val="en-US" w:eastAsia="ko-KR" w:bidi="ar"/>
        </w:rPr>
        <w:lastRenderedPageBreak/>
        <w:t>Proposal 2</w:t>
      </w:r>
      <w:r>
        <w:rPr>
          <w:rFonts w:eastAsiaTheme="minorEastAsia" w:hint="eastAsia"/>
          <w:bCs/>
          <w:lang w:val="en-US" w:eastAsia="ko-KR" w:bidi="ar"/>
        </w:rPr>
        <w:t xml:space="preserve">: RAN4 informs to RAN2 to </w:t>
      </w:r>
      <w:r>
        <w:rPr>
          <w:rFonts w:eastAsiaTheme="minorEastAsia" w:hint="eastAsia"/>
          <w:szCs w:val="21"/>
          <w:lang w:eastAsia="ko-KR"/>
        </w:rPr>
        <w:t xml:space="preserve">design the triggering condition </w:t>
      </w:r>
      <w:proofErr w:type="spellStart"/>
      <w:r>
        <w:rPr>
          <w:rFonts w:eastAsiaTheme="minorEastAsia" w:hint="eastAsia"/>
          <w:szCs w:val="21"/>
          <w:lang w:eastAsia="ko-KR"/>
        </w:rPr>
        <w:t>signaling</w:t>
      </w:r>
      <w:proofErr w:type="spellEnd"/>
      <w:r>
        <w:rPr>
          <w:rFonts w:eastAsiaTheme="minorEastAsia" w:hint="eastAsia"/>
          <w:szCs w:val="21"/>
          <w:lang w:eastAsia="ko-KR"/>
        </w:rPr>
        <w:t xml:space="preserve"> taking into account </w:t>
      </w:r>
      <w:r w:rsidRPr="00D32991">
        <w:rPr>
          <w:rFonts w:eastAsia="Times New Roman"/>
          <w:szCs w:val="21"/>
          <w:lang w:eastAsia="ko-KR"/>
        </w:rPr>
        <w:t xml:space="preserve">the </w:t>
      </w:r>
      <w:r w:rsidRPr="00D32991">
        <w:rPr>
          <w:rFonts w:eastAsia="Times New Roman"/>
          <w:iCs/>
          <w:szCs w:val="21"/>
          <w:lang w:eastAsia="ko-KR"/>
        </w:rPr>
        <w:t>hysteresis</w:t>
      </w:r>
      <w:r w:rsidRPr="00D32991">
        <w:rPr>
          <w:rFonts w:eastAsia="Times New Roman"/>
          <w:szCs w:val="21"/>
          <w:lang w:eastAsia="ko-KR"/>
        </w:rPr>
        <w:t xml:space="preserve"> and </w:t>
      </w:r>
      <w:proofErr w:type="spellStart"/>
      <w:r w:rsidRPr="00D32991">
        <w:rPr>
          <w:rFonts w:eastAsia="Times New Roman"/>
          <w:iCs/>
          <w:szCs w:val="21"/>
          <w:lang w:eastAsia="ko-KR"/>
        </w:rPr>
        <w:t>timeToTrigger</w:t>
      </w:r>
      <w:proofErr w:type="spellEnd"/>
      <w:r w:rsidRPr="00D32991">
        <w:rPr>
          <w:rFonts w:eastAsia="Times New Roman"/>
          <w:szCs w:val="21"/>
          <w:lang w:eastAsia="ko-KR"/>
        </w:rPr>
        <w:t xml:space="preserve"> parameters</w:t>
      </w:r>
      <w:r>
        <w:rPr>
          <w:rFonts w:eastAsiaTheme="minorEastAsia" w:hint="eastAsia"/>
          <w:szCs w:val="21"/>
          <w:lang w:eastAsia="ko-KR"/>
        </w:rPr>
        <w:t>.</w:t>
      </w:r>
    </w:p>
    <w:p w14:paraId="3EA5E52B" w14:textId="29398787" w:rsidR="00225F5A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D97F44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2D779C">
        <w:rPr>
          <w:rFonts w:eastAsiaTheme="minorEastAsia" w:hint="eastAsia"/>
          <w:bCs/>
          <w:lang w:val="en-US" w:eastAsia="ko-KR" w:bidi="ar"/>
        </w:rPr>
        <w:t xml:space="preserve">Two </w:t>
      </w:r>
      <w:proofErr w:type="gramStart"/>
      <w:r w:rsidR="002D779C">
        <w:rPr>
          <w:rFonts w:eastAsiaTheme="minorEastAsia" w:hint="eastAsia"/>
          <w:bCs/>
          <w:lang w:val="en-US" w:eastAsia="ko-KR" w:bidi="ar"/>
        </w:rPr>
        <w:t>c</w:t>
      </w:r>
      <w:r>
        <w:rPr>
          <w:rFonts w:eastAsiaTheme="minorEastAsia" w:hint="eastAsia"/>
          <w:bCs/>
          <w:lang w:val="en-US" w:eastAsia="ko-KR" w:bidi="ar"/>
        </w:rPr>
        <w:t>ondition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for deactivating multi-Rx for scenario 1/2/3/4 could be considered as below:</w:t>
      </w:r>
    </w:p>
    <w:p w14:paraId="7D557616" w14:textId="77777777" w:rsidR="00225F5A" w:rsidRDefault="00225F5A" w:rsidP="002D779C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Reuse </w:t>
      </w:r>
      <w:r w:rsidRPr="00535087">
        <w:rPr>
          <w:rFonts w:eastAsiaTheme="minorEastAsia"/>
          <w:bCs/>
          <w:lang w:val="en-US" w:eastAsia="ko-KR" w:bidi="ar"/>
        </w:rPr>
        <w:t>Rel-18 UAI ‘multiRx-PreferenceFR2’</w:t>
      </w:r>
    </w:p>
    <w:p w14:paraId="52A03788" w14:textId="77777777" w:rsidR="00225F5A" w:rsidRPr="00535087" w:rsidRDefault="00225F5A" w:rsidP="002D779C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 w:rsidRPr="00535087">
        <w:rPr>
          <w:rFonts w:eastAsiaTheme="minorEastAsia"/>
          <w:bCs/>
          <w:lang w:val="en-US" w:eastAsia="ko-KR" w:bidi="ar"/>
        </w:rPr>
        <w:t>UE deactivates</w:t>
      </w:r>
      <w:r>
        <w:rPr>
          <w:rFonts w:eastAsiaTheme="minorEastAsia" w:hint="eastAsia"/>
          <w:bCs/>
          <w:lang w:val="en-US" w:eastAsia="ko-KR" w:bidi="ar"/>
        </w:rPr>
        <w:t xml:space="preserve"> FR2</w:t>
      </w:r>
      <w:r w:rsidRPr="00535087">
        <w:rPr>
          <w:rFonts w:eastAsiaTheme="minorEastAsia"/>
          <w:bCs/>
          <w:lang w:val="en-US" w:eastAsia="ko-KR" w:bidi="ar"/>
        </w:rPr>
        <w:t xml:space="preserve"> FBS based L3 measurements when UE has reported qualified measurement results</w:t>
      </w:r>
    </w:p>
    <w:p w14:paraId="677F3AE4" w14:textId="77777777" w:rsidR="00225F5A" w:rsidRPr="008E3AFC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D35BE1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4</w:t>
      </w:r>
      <w:r>
        <w:rPr>
          <w:rFonts w:eastAsiaTheme="minorEastAsia" w:hint="eastAsia"/>
          <w:bCs/>
          <w:lang w:val="en-US" w:eastAsia="ko-KR" w:bidi="ar"/>
        </w:rPr>
        <w:t>: RAN4 to leave it to UE implementation whether to keep or re-active FR2 FBS</w:t>
      </w:r>
      <w:r w:rsidRPr="00D35BE1"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 xml:space="preserve">when </w:t>
      </w:r>
      <w:proofErr w:type="spellStart"/>
      <w:r>
        <w:rPr>
          <w:rFonts w:eastAsiaTheme="minorEastAsia" w:hint="eastAsia"/>
          <w:bCs/>
          <w:lang w:val="en-US" w:eastAsia="ko-KR" w:bidi="ar"/>
        </w:rPr>
        <w:t>seving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signal quality is lower </w:t>
      </w:r>
      <w:proofErr w:type="spellStart"/>
      <w:proofErr w:type="gramStart"/>
      <w:r>
        <w:rPr>
          <w:rFonts w:eastAsiaTheme="minorEastAsia" w:hint="eastAsia"/>
          <w:bCs/>
          <w:lang w:val="en-US" w:eastAsia="ko-KR" w:bidi="ar"/>
        </w:rPr>
        <w:t>then</w:t>
      </w:r>
      <w:proofErr w:type="spellEnd"/>
      <w:proofErr w:type="gramEnd"/>
      <w:r>
        <w:rPr>
          <w:rFonts w:eastAsiaTheme="minorEastAsia" w:hint="eastAsia"/>
          <w:bCs/>
          <w:lang w:val="en-US" w:eastAsia="ko-KR" w:bidi="ar"/>
        </w:rPr>
        <w:t xml:space="preserve"> the threshold configured by network and after quit conditions being </w:t>
      </w:r>
      <w:r>
        <w:rPr>
          <w:rFonts w:eastAsiaTheme="minorEastAsia"/>
          <w:bCs/>
          <w:lang w:val="en-US" w:eastAsia="ko-KR" w:bidi="ar"/>
        </w:rPr>
        <w:t>discussed</w:t>
      </w:r>
      <w:r>
        <w:rPr>
          <w:rFonts w:eastAsiaTheme="minorEastAsia" w:hint="eastAsia"/>
          <w:bCs/>
          <w:lang w:val="en-US" w:eastAsia="ko-KR" w:bidi="ar"/>
        </w:rPr>
        <w:t xml:space="preserve"> have been met.</w:t>
      </w:r>
    </w:p>
    <w:p w14:paraId="6CD14C8F" w14:textId="4A06C8A7" w:rsidR="00225F5A" w:rsidRPr="00B165ED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E512EA">
        <w:rPr>
          <w:rFonts w:eastAsiaTheme="minorEastAsia" w:hint="eastAsia"/>
          <w:b/>
          <w:i/>
          <w:iCs/>
          <w:lang w:eastAsia="ko-KR" w:bidi="ar"/>
        </w:rPr>
        <w:t>Observation</w:t>
      </w:r>
      <w:r>
        <w:rPr>
          <w:rFonts w:eastAsiaTheme="minorEastAsia" w:hint="eastAsia"/>
          <w:b/>
          <w:i/>
          <w:iCs/>
          <w:lang w:eastAsia="ko-KR" w:bidi="ar"/>
        </w:rPr>
        <w:t xml:space="preserve"> 1</w:t>
      </w:r>
      <w:r>
        <w:rPr>
          <w:rFonts w:eastAsiaTheme="minorEastAsia" w:hint="eastAsia"/>
          <w:bCs/>
          <w:lang w:eastAsia="ko-KR" w:bidi="ar"/>
        </w:rPr>
        <w:t xml:space="preserve">: Different Rx BSF has been </w:t>
      </w:r>
      <w:r>
        <w:rPr>
          <w:rFonts w:eastAsiaTheme="minorEastAsia"/>
          <w:bCs/>
          <w:lang w:eastAsia="ko-KR" w:bidi="ar"/>
        </w:rPr>
        <w:t>considered</w:t>
      </w:r>
      <w:r>
        <w:rPr>
          <w:rFonts w:eastAsiaTheme="minorEastAsia" w:hint="eastAsia"/>
          <w:bCs/>
          <w:lang w:eastAsia="ko-KR" w:bidi="ar"/>
        </w:rPr>
        <w:t xml:space="preserve"> for </w:t>
      </w:r>
      <w:proofErr w:type="spellStart"/>
      <w:r>
        <w:rPr>
          <w:rFonts w:eastAsiaTheme="minorEastAsia" w:hint="eastAsia"/>
          <w:bCs/>
          <w:lang w:eastAsia="ko-KR" w:bidi="ar"/>
        </w:rPr>
        <w:t>exsiting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</w:t>
      </w:r>
      <w:r w:rsidR="009A4D36">
        <w:rPr>
          <w:rFonts w:eastAsiaTheme="minorEastAsia" w:hint="eastAsia"/>
          <w:bCs/>
          <w:lang w:eastAsia="ko-KR" w:bidi="ar"/>
        </w:rPr>
        <w:t xml:space="preserve">FR2 </w:t>
      </w:r>
      <w:r>
        <w:rPr>
          <w:rFonts w:eastAsiaTheme="minorEastAsia" w:hint="eastAsia"/>
          <w:bCs/>
          <w:lang w:eastAsia="ko-KR" w:bidi="ar"/>
        </w:rPr>
        <w:t>L3 measurement by UE implementation assuming single antenna panel.</w:t>
      </w:r>
    </w:p>
    <w:p w14:paraId="38571A29" w14:textId="77777777" w:rsidR="00225F5A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E512EA">
        <w:rPr>
          <w:rFonts w:eastAsiaTheme="minorEastAsia" w:hint="eastAsia"/>
          <w:b/>
          <w:i/>
          <w:iCs/>
          <w:lang w:eastAsia="ko-KR" w:bidi="ar"/>
        </w:rPr>
        <w:t>Proposal 5</w:t>
      </w:r>
      <w:r>
        <w:rPr>
          <w:rFonts w:eastAsiaTheme="minorEastAsia" w:hint="eastAsia"/>
          <w:bCs/>
          <w:lang w:eastAsia="ko-KR" w:bidi="ar"/>
        </w:rPr>
        <w:t xml:space="preserve">: Introduce a scaling </w:t>
      </w:r>
      <w:proofErr w:type="spellStart"/>
      <w:r>
        <w:rPr>
          <w:rFonts w:eastAsiaTheme="minorEastAsia" w:hint="eastAsia"/>
          <w:bCs/>
          <w:lang w:eastAsia="ko-KR" w:bidi="ar"/>
        </w:rPr>
        <w:t>vlue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&lt; 1 considering </w:t>
      </w:r>
      <w:proofErr w:type="spellStart"/>
      <w:r>
        <w:rPr>
          <w:rFonts w:eastAsiaTheme="minorEastAsia" w:hint="eastAsia"/>
          <w:bCs/>
          <w:lang w:eastAsia="ko-KR" w:bidi="ar"/>
        </w:rPr>
        <w:t>exsiting</w:t>
      </w:r>
      <w:proofErr w:type="spellEnd"/>
      <w:r>
        <w:rPr>
          <w:rFonts w:eastAsiaTheme="minorEastAsia" w:hint="eastAsia"/>
          <w:bCs/>
          <w:lang w:eastAsia="ko-KR" w:bidi="ar"/>
        </w:rPr>
        <w:t xml:space="preserve"> UE implementation (</w:t>
      </w:r>
      <w:r w:rsidRPr="00E512EA">
        <w:rPr>
          <w:rFonts w:eastAsiaTheme="minorEastAsia" w:hint="eastAsia"/>
          <w:b/>
          <w:i/>
          <w:iCs/>
          <w:lang w:eastAsia="ko-KR" w:bidi="ar"/>
        </w:rPr>
        <w:t>Observation 1</w:t>
      </w:r>
      <w:r>
        <w:rPr>
          <w:rFonts w:eastAsiaTheme="minorEastAsia" w:hint="eastAsia"/>
          <w:bCs/>
          <w:lang w:eastAsia="ko-KR" w:bidi="ar"/>
        </w:rPr>
        <w:t>) at least for L3 measurements (scenario 1~4).</w:t>
      </w:r>
    </w:p>
    <w:p w14:paraId="32C2AAF4" w14:textId="77777777" w:rsidR="00225F5A" w:rsidRDefault="00225F5A" w:rsidP="00225F5A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225F5A">
        <w:rPr>
          <w:rFonts w:eastAsiaTheme="minorEastAsia" w:hint="eastAsia"/>
          <w:b/>
          <w:i/>
          <w:iCs/>
          <w:lang w:eastAsia="ko-KR" w:bidi="ar"/>
        </w:rPr>
        <w:t>Proposal 6</w:t>
      </w:r>
      <w:r>
        <w:rPr>
          <w:rFonts w:eastAsiaTheme="minorEastAsia" w:hint="eastAsia"/>
          <w:bCs/>
          <w:lang w:eastAsia="ko-KR" w:bidi="ar"/>
        </w:rPr>
        <w:t xml:space="preserve">: L3 measurement delay requirement (scenario 1~4) using multi-Rx reception can be defined by adding </w:t>
      </w:r>
      <w:proofErr w:type="spellStart"/>
      <w:r w:rsidRPr="000D6540">
        <w:rPr>
          <w:rFonts w:eastAsiaTheme="minorEastAsia" w:hint="eastAsia"/>
          <w:lang w:eastAsia="ko-KR"/>
        </w:rPr>
        <w:t>P</w:t>
      </w:r>
      <w:r w:rsidRPr="000D6540">
        <w:rPr>
          <w:rFonts w:eastAsiaTheme="minorEastAsia" w:hint="eastAsia"/>
          <w:vertAlign w:val="subscript"/>
          <w:lang w:eastAsia="ko-KR"/>
        </w:rPr>
        <w:t>multi</w:t>
      </w:r>
      <w:proofErr w:type="spellEnd"/>
      <w:r w:rsidRPr="000D6540">
        <w:rPr>
          <w:rFonts w:eastAsiaTheme="minorEastAsia" w:hint="eastAsia"/>
          <w:vertAlign w:val="subscript"/>
          <w:lang w:eastAsia="ko-KR"/>
        </w:rPr>
        <w:t>-Rx</w:t>
      </w:r>
      <w:r w:rsidRPr="009C5807">
        <w:t xml:space="preserve"> </w:t>
      </w:r>
      <w:r>
        <w:rPr>
          <w:rFonts w:hint="eastAsia"/>
          <w:lang w:eastAsia="ko-KR"/>
        </w:rPr>
        <w:t>(&lt; 1) with UE capability</w:t>
      </w:r>
    </w:p>
    <w:p w14:paraId="35472425" w14:textId="77777777" w:rsidR="00E15DC5" w:rsidRPr="00F92E72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478480FE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</w:t>
      </w:r>
      <w:r w:rsidR="00E16657" w:rsidRPr="00E16657">
        <w:rPr>
          <w:lang w:val="en-US" w:eastAsia="ko-KR"/>
        </w:rPr>
        <w:t>2</w:t>
      </w:r>
      <w:r w:rsidR="002E236C">
        <w:rPr>
          <w:rFonts w:hint="eastAsia"/>
          <w:lang w:val="en-US" w:eastAsia="ko-KR"/>
        </w:rPr>
        <w:t>502593</w:t>
      </w:r>
      <w:r w:rsidR="00213F9A">
        <w:rPr>
          <w:lang w:val="en-US" w:eastAsia="ko-KR"/>
        </w:rPr>
        <w:t>, “</w:t>
      </w:r>
      <w:r w:rsidR="002E236C" w:rsidRPr="002E236C">
        <w:rPr>
          <w:lang w:val="en-US" w:eastAsia="ko-KR"/>
        </w:rPr>
        <w:t>WF on RRM requirements for NR_RRM_Ph5_Part2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2E236C">
        <w:rPr>
          <w:rFonts w:hint="eastAsia"/>
          <w:lang w:val="en-US" w:eastAsia="ko-KR"/>
        </w:rPr>
        <w:t>CATT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77994" w14:textId="77777777" w:rsidR="0001318F" w:rsidRDefault="0001318F" w:rsidP="00D306DF">
      <w:r>
        <w:separator/>
      </w:r>
    </w:p>
  </w:endnote>
  <w:endnote w:type="continuationSeparator" w:id="0">
    <w:p w14:paraId="4A7006DA" w14:textId="77777777" w:rsidR="0001318F" w:rsidRDefault="0001318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2DA2A" w14:textId="77777777" w:rsidR="0001318F" w:rsidRDefault="0001318F" w:rsidP="00D306DF">
      <w:r>
        <w:separator/>
      </w:r>
    </w:p>
  </w:footnote>
  <w:footnote w:type="continuationSeparator" w:id="0">
    <w:p w14:paraId="38BDEB8D" w14:textId="77777777" w:rsidR="0001318F" w:rsidRDefault="0001318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0" w15:restartNumberingAfterBreak="0">
    <w:nsid w:val="21CB2564"/>
    <w:multiLevelType w:val="hybridMultilevel"/>
    <w:tmpl w:val="BCC66B54"/>
    <w:lvl w:ilvl="0" w:tplc="9CA4B5E6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09E39AB"/>
    <w:multiLevelType w:val="hybridMultilevel"/>
    <w:tmpl w:val="20E08346"/>
    <w:lvl w:ilvl="0" w:tplc="9D380C0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45E52BAA"/>
    <w:multiLevelType w:val="hybridMultilevel"/>
    <w:tmpl w:val="CFFC7E20"/>
    <w:lvl w:ilvl="0" w:tplc="06EAAE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A2079E"/>
    <w:multiLevelType w:val="hybridMultilevel"/>
    <w:tmpl w:val="C802839A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D2A2499"/>
    <w:multiLevelType w:val="multilevel"/>
    <w:tmpl w:val="6D2A2499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274770"/>
    <w:multiLevelType w:val="hybridMultilevel"/>
    <w:tmpl w:val="E000059E"/>
    <w:lvl w:ilvl="0" w:tplc="237A6F1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E5A8EC5C">
      <w:numFmt w:val="bullet"/>
      <w:lvlText w:val=""/>
      <w:lvlJc w:val="left"/>
      <w:pPr>
        <w:ind w:left="2200" w:hanging="440"/>
      </w:pPr>
      <w:rPr>
        <w:rFonts w:ascii="Symbol" w:eastAsia="SimSun" w:hAnsi="Symbol" w:cs="Times New Roman" w:hint="default"/>
        <w:strike w:val="0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E6F31FF"/>
    <w:multiLevelType w:val="hybridMultilevel"/>
    <w:tmpl w:val="50FC43FC"/>
    <w:lvl w:ilvl="0" w:tplc="EA08D4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9F18F264">
      <w:numFmt w:val="bullet"/>
      <w:lvlText w:val=""/>
      <w:lvlJc w:val="left"/>
      <w:pPr>
        <w:ind w:left="1320" w:hanging="44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434566">
    <w:abstractNumId w:val="14"/>
  </w:num>
  <w:num w:numId="2" w16cid:durableId="1925649019">
    <w:abstractNumId w:val="1"/>
  </w:num>
  <w:num w:numId="3" w16cid:durableId="473370210">
    <w:abstractNumId w:val="17"/>
  </w:num>
  <w:num w:numId="4" w16cid:durableId="993801540">
    <w:abstractNumId w:val="2"/>
  </w:num>
  <w:num w:numId="5" w16cid:durableId="1760566911">
    <w:abstractNumId w:val="11"/>
  </w:num>
  <w:num w:numId="6" w16cid:durableId="1907715251">
    <w:abstractNumId w:val="3"/>
  </w:num>
  <w:num w:numId="7" w16cid:durableId="1396002072">
    <w:abstractNumId w:val="24"/>
  </w:num>
  <w:num w:numId="8" w16cid:durableId="1689209634">
    <w:abstractNumId w:val="6"/>
  </w:num>
  <w:num w:numId="9" w16cid:durableId="2012022812">
    <w:abstractNumId w:val="0"/>
  </w:num>
  <w:num w:numId="10" w16cid:durableId="767313065">
    <w:abstractNumId w:val="7"/>
  </w:num>
  <w:num w:numId="11" w16cid:durableId="23790741">
    <w:abstractNumId w:val="25"/>
  </w:num>
  <w:num w:numId="12" w16cid:durableId="1292903906">
    <w:abstractNumId w:val="27"/>
  </w:num>
  <w:num w:numId="13" w16cid:durableId="75171009">
    <w:abstractNumId w:val="4"/>
  </w:num>
  <w:num w:numId="14" w16cid:durableId="1007633543">
    <w:abstractNumId w:val="19"/>
  </w:num>
  <w:num w:numId="15" w16cid:durableId="1335112221">
    <w:abstractNumId w:val="5"/>
  </w:num>
  <w:num w:numId="16" w16cid:durableId="1922566728">
    <w:abstractNumId w:val="21"/>
  </w:num>
  <w:num w:numId="17" w16cid:durableId="1067797334">
    <w:abstractNumId w:val="12"/>
  </w:num>
  <w:num w:numId="18" w16cid:durableId="240215700">
    <w:abstractNumId w:val="13"/>
  </w:num>
  <w:num w:numId="19" w16cid:durableId="1339043778">
    <w:abstractNumId w:val="9"/>
  </w:num>
  <w:num w:numId="20" w16cid:durableId="1571816803">
    <w:abstractNumId w:val="8"/>
  </w:num>
  <w:num w:numId="21" w16cid:durableId="905577613">
    <w:abstractNumId w:val="14"/>
  </w:num>
  <w:num w:numId="22" w16cid:durableId="376009089">
    <w:abstractNumId w:val="14"/>
  </w:num>
  <w:num w:numId="23" w16cid:durableId="944507862">
    <w:abstractNumId w:val="14"/>
  </w:num>
  <w:num w:numId="24" w16cid:durableId="766341891">
    <w:abstractNumId w:val="14"/>
  </w:num>
  <w:num w:numId="25" w16cid:durableId="726340518">
    <w:abstractNumId w:val="26"/>
  </w:num>
  <w:num w:numId="26" w16cid:durableId="1435321805">
    <w:abstractNumId w:val="23"/>
  </w:num>
  <w:num w:numId="27" w16cid:durableId="433213163">
    <w:abstractNumId w:val="20"/>
  </w:num>
  <w:num w:numId="28" w16cid:durableId="1844081241">
    <w:abstractNumId w:val="16"/>
  </w:num>
  <w:num w:numId="29" w16cid:durableId="977608974">
    <w:abstractNumId w:val="15"/>
  </w:num>
  <w:num w:numId="30" w16cid:durableId="2115972290">
    <w:abstractNumId w:val="10"/>
  </w:num>
  <w:num w:numId="31" w16cid:durableId="85619696">
    <w:abstractNumId w:val="22"/>
  </w:num>
  <w:num w:numId="32" w16cid:durableId="128958165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860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9DC"/>
    <w:rsid w:val="00012EC7"/>
    <w:rsid w:val="0001301B"/>
    <w:rsid w:val="0001318F"/>
    <w:rsid w:val="00013C1B"/>
    <w:rsid w:val="0001429D"/>
    <w:rsid w:val="00015FDE"/>
    <w:rsid w:val="000164C0"/>
    <w:rsid w:val="00016886"/>
    <w:rsid w:val="00017405"/>
    <w:rsid w:val="00020D0E"/>
    <w:rsid w:val="000210B4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D66"/>
    <w:rsid w:val="00046E4F"/>
    <w:rsid w:val="00047D2C"/>
    <w:rsid w:val="00050D92"/>
    <w:rsid w:val="000514DB"/>
    <w:rsid w:val="000528ED"/>
    <w:rsid w:val="00053C0A"/>
    <w:rsid w:val="000541F2"/>
    <w:rsid w:val="000549BF"/>
    <w:rsid w:val="00055630"/>
    <w:rsid w:val="0005599A"/>
    <w:rsid w:val="00055C3F"/>
    <w:rsid w:val="000564DB"/>
    <w:rsid w:val="0005747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0A3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65DD"/>
    <w:rsid w:val="000B7771"/>
    <w:rsid w:val="000B799B"/>
    <w:rsid w:val="000C062A"/>
    <w:rsid w:val="000C15D6"/>
    <w:rsid w:val="000C17C6"/>
    <w:rsid w:val="000C1B7F"/>
    <w:rsid w:val="000C36FA"/>
    <w:rsid w:val="000C410B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540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47"/>
    <w:rsid w:val="000F6274"/>
    <w:rsid w:val="000F6316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A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2C7D"/>
    <w:rsid w:val="00153CE3"/>
    <w:rsid w:val="001540E8"/>
    <w:rsid w:val="001547D0"/>
    <w:rsid w:val="00155266"/>
    <w:rsid w:val="001566ED"/>
    <w:rsid w:val="00156CE1"/>
    <w:rsid w:val="00157B92"/>
    <w:rsid w:val="0016087F"/>
    <w:rsid w:val="00160A4A"/>
    <w:rsid w:val="00161429"/>
    <w:rsid w:val="0016171E"/>
    <w:rsid w:val="00161945"/>
    <w:rsid w:val="00161ECA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0B3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F5A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200F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7AB"/>
    <w:rsid w:val="00255C49"/>
    <w:rsid w:val="0025609E"/>
    <w:rsid w:val="0025661B"/>
    <w:rsid w:val="0025674D"/>
    <w:rsid w:val="00257DF9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841"/>
    <w:rsid w:val="00273AAA"/>
    <w:rsid w:val="00273E52"/>
    <w:rsid w:val="00274872"/>
    <w:rsid w:val="0027681A"/>
    <w:rsid w:val="0028194D"/>
    <w:rsid w:val="00283068"/>
    <w:rsid w:val="002834FA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F47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C5A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7AC"/>
    <w:rsid w:val="002D6E17"/>
    <w:rsid w:val="002D74DD"/>
    <w:rsid w:val="002D779C"/>
    <w:rsid w:val="002E0815"/>
    <w:rsid w:val="002E0FAB"/>
    <w:rsid w:val="002E127B"/>
    <w:rsid w:val="002E1C22"/>
    <w:rsid w:val="002E1DCD"/>
    <w:rsid w:val="002E236C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9F4"/>
    <w:rsid w:val="00342048"/>
    <w:rsid w:val="00342420"/>
    <w:rsid w:val="00342620"/>
    <w:rsid w:val="003438FD"/>
    <w:rsid w:val="00343F16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390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854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1D28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1B7F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3A6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3CEC"/>
    <w:rsid w:val="003E47FB"/>
    <w:rsid w:val="003E4BF9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06C6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27DCE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931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94C"/>
    <w:rsid w:val="00492EA4"/>
    <w:rsid w:val="00494285"/>
    <w:rsid w:val="00494941"/>
    <w:rsid w:val="004961B0"/>
    <w:rsid w:val="004A06BF"/>
    <w:rsid w:val="004A16CD"/>
    <w:rsid w:val="004A23A4"/>
    <w:rsid w:val="004A2D07"/>
    <w:rsid w:val="004A3660"/>
    <w:rsid w:val="004A3738"/>
    <w:rsid w:val="004A41B6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0DAD"/>
    <w:rsid w:val="004C1DC1"/>
    <w:rsid w:val="004C42C8"/>
    <w:rsid w:val="004C56BA"/>
    <w:rsid w:val="004C5B79"/>
    <w:rsid w:val="004C6282"/>
    <w:rsid w:val="004C67B1"/>
    <w:rsid w:val="004C6B62"/>
    <w:rsid w:val="004C6C80"/>
    <w:rsid w:val="004C6FA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1C76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087"/>
    <w:rsid w:val="005359C1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98A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3134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567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45A3"/>
    <w:rsid w:val="006656D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22B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0BF0"/>
    <w:rsid w:val="006B1090"/>
    <w:rsid w:val="006B1180"/>
    <w:rsid w:val="006B1AD6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5795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E2F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517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199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370"/>
    <w:rsid w:val="008E3AF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8A3"/>
    <w:rsid w:val="008F44F6"/>
    <w:rsid w:val="008F4CB1"/>
    <w:rsid w:val="008F5B29"/>
    <w:rsid w:val="008F5D41"/>
    <w:rsid w:val="008F6F4B"/>
    <w:rsid w:val="008F6F90"/>
    <w:rsid w:val="008F792C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57C4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255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118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345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59F7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D36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3C62"/>
    <w:rsid w:val="00A040FE"/>
    <w:rsid w:val="00A0436B"/>
    <w:rsid w:val="00A051FC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2D2C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654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94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47C7"/>
    <w:rsid w:val="00B057FB"/>
    <w:rsid w:val="00B110FA"/>
    <w:rsid w:val="00B12589"/>
    <w:rsid w:val="00B14DA7"/>
    <w:rsid w:val="00B15B0A"/>
    <w:rsid w:val="00B165ED"/>
    <w:rsid w:val="00B16A83"/>
    <w:rsid w:val="00B16C55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844"/>
    <w:rsid w:val="00B43137"/>
    <w:rsid w:val="00B44313"/>
    <w:rsid w:val="00B443DF"/>
    <w:rsid w:val="00B44875"/>
    <w:rsid w:val="00B45573"/>
    <w:rsid w:val="00B46423"/>
    <w:rsid w:val="00B46836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6E6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1F39"/>
    <w:rsid w:val="00BD2402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9A8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03D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6C1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5B16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156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ADE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0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503"/>
    <w:rsid w:val="00D066DC"/>
    <w:rsid w:val="00D0769F"/>
    <w:rsid w:val="00D07D70"/>
    <w:rsid w:val="00D07E91"/>
    <w:rsid w:val="00D1005B"/>
    <w:rsid w:val="00D10300"/>
    <w:rsid w:val="00D10D51"/>
    <w:rsid w:val="00D115C7"/>
    <w:rsid w:val="00D13AE1"/>
    <w:rsid w:val="00D14705"/>
    <w:rsid w:val="00D15249"/>
    <w:rsid w:val="00D16294"/>
    <w:rsid w:val="00D1654D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2991"/>
    <w:rsid w:val="00D3393E"/>
    <w:rsid w:val="00D33E40"/>
    <w:rsid w:val="00D34083"/>
    <w:rsid w:val="00D34C54"/>
    <w:rsid w:val="00D35071"/>
    <w:rsid w:val="00D35BE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30E9"/>
    <w:rsid w:val="00D85463"/>
    <w:rsid w:val="00D85C74"/>
    <w:rsid w:val="00D85D2C"/>
    <w:rsid w:val="00D867A4"/>
    <w:rsid w:val="00D86E97"/>
    <w:rsid w:val="00D87461"/>
    <w:rsid w:val="00D87901"/>
    <w:rsid w:val="00D90573"/>
    <w:rsid w:val="00D90C78"/>
    <w:rsid w:val="00D91A64"/>
    <w:rsid w:val="00D9289E"/>
    <w:rsid w:val="00D92A3B"/>
    <w:rsid w:val="00D92AFB"/>
    <w:rsid w:val="00D92C84"/>
    <w:rsid w:val="00D92E2B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97F4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1F7"/>
    <w:rsid w:val="00DD47E1"/>
    <w:rsid w:val="00DD5D17"/>
    <w:rsid w:val="00DD5E53"/>
    <w:rsid w:val="00DE0BF0"/>
    <w:rsid w:val="00DE154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5FA6"/>
    <w:rsid w:val="00E162F4"/>
    <w:rsid w:val="00E16657"/>
    <w:rsid w:val="00E16E95"/>
    <w:rsid w:val="00E1757A"/>
    <w:rsid w:val="00E22A28"/>
    <w:rsid w:val="00E22BDE"/>
    <w:rsid w:val="00E24201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C4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2EA"/>
    <w:rsid w:val="00E52446"/>
    <w:rsid w:val="00E52B95"/>
    <w:rsid w:val="00E530D1"/>
    <w:rsid w:val="00E53FBB"/>
    <w:rsid w:val="00E549BE"/>
    <w:rsid w:val="00E54CC8"/>
    <w:rsid w:val="00E55CA2"/>
    <w:rsid w:val="00E56027"/>
    <w:rsid w:val="00E563A5"/>
    <w:rsid w:val="00E5708C"/>
    <w:rsid w:val="00E5731B"/>
    <w:rsid w:val="00E5739B"/>
    <w:rsid w:val="00E61041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71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A6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C7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0FC2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FAD"/>
    <w:rsid w:val="00EE5208"/>
    <w:rsid w:val="00EE5E9A"/>
    <w:rsid w:val="00EE6051"/>
    <w:rsid w:val="00EE69A2"/>
    <w:rsid w:val="00EE730D"/>
    <w:rsid w:val="00EE79EC"/>
    <w:rsid w:val="00EF1BE1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B40"/>
    <w:rsid w:val="00F15C9C"/>
    <w:rsid w:val="00F161C0"/>
    <w:rsid w:val="00F168BE"/>
    <w:rsid w:val="00F206AC"/>
    <w:rsid w:val="00F21210"/>
    <w:rsid w:val="00F22461"/>
    <w:rsid w:val="00F22ACF"/>
    <w:rsid w:val="00F24228"/>
    <w:rsid w:val="00F2491E"/>
    <w:rsid w:val="00F26D52"/>
    <w:rsid w:val="00F27362"/>
    <w:rsid w:val="00F27766"/>
    <w:rsid w:val="00F30158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2E72"/>
    <w:rsid w:val="00F94183"/>
    <w:rsid w:val="00F9429F"/>
    <w:rsid w:val="00F9439C"/>
    <w:rsid w:val="00F95026"/>
    <w:rsid w:val="00F956C2"/>
    <w:rsid w:val="00F96F83"/>
    <w:rsid w:val="00FA0A0F"/>
    <w:rsid w:val="00FA11CC"/>
    <w:rsid w:val="00FA158B"/>
    <w:rsid w:val="00FA204C"/>
    <w:rsid w:val="00FA3079"/>
    <w:rsid w:val="00FA33FE"/>
    <w:rsid w:val="00FA39D6"/>
    <w:rsid w:val="00FA3AF5"/>
    <w:rsid w:val="00FA4143"/>
    <w:rsid w:val="00FA54A3"/>
    <w:rsid w:val="00FA5BE8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242"/>
    <w:rsid w:val="00FD036C"/>
    <w:rsid w:val="00FD039B"/>
    <w:rsid w:val="00FD15DC"/>
    <w:rsid w:val="00FD1847"/>
    <w:rsid w:val="00FD2D79"/>
    <w:rsid w:val="00FD2FD9"/>
    <w:rsid w:val="00FD3891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97F"/>
    <w:rsid w:val="00FE4056"/>
    <w:rsid w:val="00FE47BC"/>
    <w:rsid w:val="00FE4EF5"/>
    <w:rsid w:val="00FE535F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2025-03-28T05:17:00Z</dcterms:created>
  <dcterms:modified xsi:type="dcterms:W3CDTF">2025-03-28T05:18:00Z</dcterms:modified>
</cp:coreProperties>
</file>